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64867604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799B34A" w14:textId="286FA74D" w:rsidR="00601B7C" w:rsidRDefault="001111F1" w:rsidP="00A52D84">
          <w:r>
            <w:rPr>
              <w:noProof/>
              <w:lang w:val="en-US"/>
            </w:rPr>
            <w:drawing>
              <wp:inline distT="0" distB="0" distL="0" distR="0" wp14:anchorId="54ECA950" wp14:editId="4FE8829E">
                <wp:extent cx="5915025" cy="5610225"/>
                <wp:effectExtent l="0" t="0" r="9525" b="9525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2645" cy="5607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5F909FD" w14:textId="03CEEE0F" w:rsidR="001111F1" w:rsidRDefault="001111F1" w:rsidP="0037357C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8F60D5" wp14:editId="448CA737">
                <wp:simplePos x="0" y="0"/>
                <wp:positionH relativeFrom="column">
                  <wp:posOffset>400050</wp:posOffset>
                </wp:positionH>
                <wp:positionV relativeFrom="paragraph">
                  <wp:posOffset>352425</wp:posOffset>
                </wp:positionV>
                <wp:extent cx="5400675" cy="2562225"/>
                <wp:effectExtent l="0" t="0" r="28575" b="28575"/>
                <wp:wrapNone/>
                <wp:docPr id="193" name="مربع ن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3BC3" w14:textId="4F7C8649" w:rsidR="001111F1" w:rsidRPr="000F3768" w:rsidRDefault="001111F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Lecture:</w:t>
                            </w: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Components of the innate immune system</w:t>
                            </w:r>
                          </w:p>
                          <w:p w14:paraId="45648B86" w14:textId="77777777" w:rsidR="001111F1" w:rsidRPr="001111F1" w:rsidRDefault="001111F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49613B" w14:textId="5AA7287A" w:rsidR="001111F1" w:rsidRPr="000F3768" w:rsidRDefault="001111F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Date :24/9/2019</w:t>
                            </w:r>
                          </w:p>
                          <w:p w14:paraId="606D42C3" w14:textId="77777777" w:rsidR="001111F1" w:rsidRPr="001111F1" w:rsidRDefault="001111F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3376CEE" w14:textId="5FC7DDB1" w:rsidR="001111F1" w:rsidRPr="000F3768" w:rsidRDefault="001111F1" w:rsidP="008662C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Done </w:t>
                            </w:r>
                            <w:r w:rsidR="008662C7"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and edited </w:t>
                            </w:r>
                            <w:proofErr w:type="gramStart"/>
                            <w:r w:rsidR="008662C7"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b</w:t>
                            </w:r>
                            <w:r w:rsid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y</w:t>
                            </w: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662C7"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Z</w:t>
                            </w: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ain </w:t>
                            </w:r>
                            <w:proofErr w:type="spellStart"/>
                            <w:r w:rsidR="008662C7"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A</w:t>
                            </w: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lsharrab</w:t>
                            </w:r>
                            <w:proofErr w:type="spellEnd"/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8662C7"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R</w:t>
                            </w: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eem </w:t>
                            </w:r>
                            <w:r w:rsidR="008662C7"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A</w:t>
                            </w:r>
                            <w:r w:rsidRPr="000F3768">
                              <w:rPr>
                                <w:rFonts w:asciiTheme="minorBidi" w:hAnsiTheme="min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lsarhan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8F60D5" id="_x0000_t202" coordsize="21600,21600" o:spt="202" path="m,l,21600r21600,l21600,xe">
                <v:stroke joinstyle="miter"/>
                <v:path gradientshapeok="t" o:connecttype="rect"/>
              </v:shapetype>
              <v:shape id="مربع نص 193" o:spid="_x0000_s1026" type="#_x0000_t202" style="position:absolute;margin-left:31.5pt;margin-top:27.75pt;width:425.25pt;height:20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" fillcolor="white [3201]" strokeweight=".5pt">
                <v:textbox>
                  <w:txbxContent>
                    <w:p w14:paraId="5F033BC3" w14:textId="4F7C8649" w:rsidR="001111F1" w:rsidRPr="000F3768" w:rsidRDefault="001111F1">
                      <w:pPr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  <w:lang w:val="en-US"/>
                        </w:rPr>
                        <w:t>Lecture:</w:t>
                      </w: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Components of the innate immune system</w:t>
                      </w:r>
                    </w:p>
                    <w:p w14:paraId="45648B86" w14:textId="77777777" w:rsidR="001111F1" w:rsidRPr="001111F1" w:rsidRDefault="001111F1">
                      <w:pP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D49613B" w14:textId="5AA7287A" w:rsidR="001111F1" w:rsidRPr="000F3768" w:rsidRDefault="001111F1">
                      <w:pPr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Date :24/9/2019</w:t>
                      </w:r>
                    </w:p>
                    <w:p w14:paraId="606D42C3" w14:textId="77777777" w:rsidR="001111F1" w:rsidRPr="001111F1" w:rsidRDefault="001111F1">
                      <w:pP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3376CEE" w14:textId="5FC7DDB1" w:rsidR="001111F1" w:rsidRPr="000F3768" w:rsidRDefault="001111F1" w:rsidP="008662C7">
                      <w:pPr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  <w:lang w:val="en-US"/>
                        </w:rPr>
                      </w:pP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Done </w:t>
                      </w:r>
                      <w:r w:rsidR="008662C7"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and edited </w:t>
                      </w:r>
                      <w:proofErr w:type="gramStart"/>
                      <w:r w:rsidR="008662C7"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b</w:t>
                      </w:r>
                      <w:r w:rsid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y</w:t>
                      </w: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8662C7"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Z</w:t>
                      </w: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ain </w:t>
                      </w:r>
                      <w:proofErr w:type="spellStart"/>
                      <w:r w:rsidR="008662C7"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A</w:t>
                      </w: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lsharrab</w:t>
                      </w:r>
                      <w:proofErr w:type="spellEnd"/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&amp; </w:t>
                      </w:r>
                      <w:r w:rsidR="008662C7"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R</w:t>
                      </w: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eem </w:t>
                      </w:r>
                      <w:r w:rsidR="008662C7"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A</w:t>
                      </w:r>
                      <w:r w:rsidRPr="000F3768">
                        <w:rPr>
                          <w:rFonts w:asciiTheme="minorBidi" w:hAnsiTheme="min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lsarhan</w:t>
                      </w:r>
                    </w:p>
                  </w:txbxContent>
                </v:textbox>
              </v:shape>
            </w:pict>
          </mc:Fallback>
        </mc:AlternateContent>
      </w:r>
    </w:p>
    <w:p w14:paraId="27E14F73" w14:textId="77777777" w:rsidR="001111F1" w:rsidRDefault="001111F1" w:rsidP="0037357C">
      <w:pPr>
        <w:rPr>
          <w:sz w:val="28"/>
          <w:szCs w:val="28"/>
        </w:rPr>
      </w:pPr>
    </w:p>
    <w:p w14:paraId="1E0112A4" w14:textId="77777777" w:rsidR="001111F1" w:rsidRDefault="001111F1" w:rsidP="0037357C">
      <w:pPr>
        <w:rPr>
          <w:sz w:val="28"/>
          <w:szCs w:val="28"/>
        </w:rPr>
      </w:pPr>
    </w:p>
    <w:p w14:paraId="2A34EE5A" w14:textId="77777777" w:rsidR="001111F1" w:rsidRDefault="001111F1" w:rsidP="0037357C">
      <w:pPr>
        <w:rPr>
          <w:sz w:val="28"/>
          <w:szCs w:val="28"/>
        </w:rPr>
      </w:pPr>
    </w:p>
    <w:p w14:paraId="4BA8C531" w14:textId="77777777" w:rsidR="001111F1" w:rsidRDefault="001111F1" w:rsidP="0037357C">
      <w:pPr>
        <w:rPr>
          <w:sz w:val="28"/>
          <w:szCs w:val="28"/>
        </w:rPr>
      </w:pPr>
    </w:p>
    <w:p w14:paraId="24A1C21E" w14:textId="77777777" w:rsidR="001111F1" w:rsidRDefault="001111F1" w:rsidP="0037357C">
      <w:pPr>
        <w:rPr>
          <w:sz w:val="28"/>
          <w:szCs w:val="28"/>
        </w:rPr>
      </w:pPr>
    </w:p>
    <w:p w14:paraId="6CA0C027" w14:textId="77777777" w:rsidR="001111F1" w:rsidRDefault="001111F1" w:rsidP="0037357C">
      <w:pPr>
        <w:rPr>
          <w:sz w:val="28"/>
          <w:szCs w:val="28"/>
        </w:rPr>
      </w:pPr>
    </w:p>
    <w:p w14:paraId="6DF88E67" w14:textId="77777777" w:rsidR="001111F1" w:rsidRDefault="001111F1" w:rsidP="0037357C">
      <w:pPr>
        <w:rPr>
          <w:sz w:val="28"/>
          <w:szCs w:val="28"/>
        </w:rPr>
      </w:pPr>
    </w:p>
    <w:p w14:paraId="737BF788" w14:textId="77777777" w:rsidR="001111F1" w:rsidRDefault="001111F1" w:rsidP="0037357C">
      <w:pPr>
        <w:rPr>
          <w:sz w:val="28"/>
          <w:szCs w:val="28"/>
        </w:rPr>
      </w:pPr>
    </w:p>
    <w:p w14:paraId="1448F36D" w14:textId="4645E590" w:rsidR="001111F1" w:rsidRPr="000F3768" w:rsidRDefault="001111F1" w:rsidP="000F3768">
      <w:pPr>
        <w:jc w:val="center"/>
        <w:rPr>
          <w:b/>
          <w:bCs/>
          <w:sz w:val="28"/>
          <w:szCs w:val="28"/>
        </w:rPr>
      </w:pPr>
      <w:r w:rsidRPr="000F3768">
        <w:rPr>
          <w:b/>
          <w:bCs/>
          <w:sz w:val="28"/>
          <w:szCs w:val="28"/>
        </w:rPr>
        <w:t>Sheet correction link: bit.ly/</w:t>
      </w:r>
      <w:proofErr w:type="spellStart"/>
      <w:r w:rsidRPr="000F3768">
        <w:rPr>
          <w:b/>
          <w:bCs/>
          <w:sz w:val="28"/>
          <w:szCs w:val="28"/>
        </w:rPr>
        <w:t>odimmuno</w:t>
      </w:r>
      <w:proofErr w:type="spellEnd"/>
    </w:p>
    <w:p w14:paraId="5E71EAC5" w14:textId="77777777" w:rsidR="00A52D84" w:rsidRDefault="00A52D84" w:rsidP="001111F1">
      <w:pPr>
        <w:jc w:val="center"/>
        <w:rPr>
          <w:b/>
          <w:bCs/>
          <w:sz w:val="28"/>
          <w:szCs w:val="28"/>
        </w:rPr>
      </w:pPr>
    </w:p>
    <w:p w14:paraId="4258E9D6" w14:textId="2378926C" w:rsidR="006A0A53" w:rsidRPr="00527A66" w:rsidRDefault="006A0A53" w:rsidP="001111F1">
      <w:pPr>
        <w:jc w:val="center"/>
        <w:rPr>
          <w:b/>
          <w:bCs/>
          <w:sz w:val="28"/>
          <w:szCs w:val="28"/>
        </w:rPr>
      </w:pPr>
      <w:r w:rsidRPr="00527A66">
        <w:rPr>
          <w:b/>
          <w:bCs/>
          <w:sz w:val="28"/>
          <w:szCs w:val="28"/>
        </w:rPr>
        <w:lastRenderedPageBreak/>
        <w:t xml:space="preserve">Last slide from the first </w:t>
      </w:r>
      <w:proofErr w:type="gramStart"/>
      <w:r w:rsidRPr="00527A66">
        <w:rPr>
          <w:b/>
          <w:bCs/>
          <w:sz w:val="28"/>
          <w:szCs w:val="28"/>
        </w:rPr>
        <w:t>lecture :</w:t>
      </w:r>
      <w:proofErr w:type="gramEnd"/>
    </w:p>
    <w:p w14:paraId="6E70C323" w14:textId="76FAFCF7" w:rsidR="00E002ED" w:rsidRDefault="00E002ED" w:rsidP="00E002ED">
      <w:pPr>
        <w:rPr>
          <w:sz w:val="28"/>
          <w:szCs w:val="28"/>
        </w:rPr>
      </w:pPr>
    </w:p>
    <w:p w14:paraId="58D54CE1" w14:textId="1E0EED1F" w:rsidR="006A0A53" w:rsidRPr="00E002ED" w:rsidRDefault="006A0A53" w:rsidP="00E002ED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DAB88E4" wp14:editId="1145EB19">
            <wp:extent cx="6645910" cy="3708400"/>
            <wp:effectExtent l="0" t="0" r="254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753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7543" w14:textId="1FEA439D" w:rsidR="00E002ED" w:rsidRDefault="00E002ED" w:rsidP="00E002ED">
      <w:pPr>
        <w:rPr>
          <w:sz w:val="28"/>
          <w:szCs w:val="28"/>
        </w:rPr>
      </w:pPr>
    </w:p>
    <w:p w14:paraId="6395F746" w14:textId="6A49A8E5" w:rsidR="006A0A53" w:rsidRPr="00D56A47" w:rsidRDefault="006A0A53" w:rsidP="00E002ED">
      <w:pPr>
        <w:rPr>
          <w:rFonts w:asciiTheme="minorBidi" w:hAnsiTheme="minorBidi"/>
          <w:sz w:val="28"/>
          <w:szCs w:val="28"/>
        </w:rPr>
      </w:pPr>
      <w:r w:rsidRPr="00D56A47">
        <w:rPr>
          <w:rFonts w:asciiTheme="minorBidi" w:hAnsiTheme="minorBidi"/>
          <w:sz w:val="28"/>
          <w:szCs w:val="28"/>
        </w:rPr>
        <w:t>About lymphocyte:</w:t>
      </w:r>
    </w:p>
    <w:p w14:paraId="5BE2E9AB" w14:textId="26E13DD2" w:rsidR="00527A4B" w:rsidRPr="00D56A47" w:rsidRDefault="006A0A53" w:rsidP="00316AFD">
      <w:pPr>
        <w:rPr>
          <w:rFonts w:asciiTheme="minorBidi" w:hAnsiTheme="minorBidi"/>
          <w:sz w:val="28"/>
          <w:szCs w:val="28"/>
        </w:rPr>
      </w:pPr>
      <w:r w:rsidRPr="00D56A47">
        <w:rPr>
          <w:rFonts w:asciiTheme="minorBidi" w:hAnsiTheme="minorBidi"/>
          <w:sz w:val="28"/>
          <w:szCs w:val="28"/>
        </w:rPr>
        <w:t xml:space="preserve"># in 1ry lymphoid organ  </w:t>
      </w:r>
      <w:r w:rsidR="00DB3FDD" w:rsidRPr="00D56A47">
        <w:rPr>
          <w:rFonts w:asciiTheme="minorBidi" w:hAnsiTheme="minorBidi"/>
          <w:sz w:val="28"/>
          <w:szCs w:val="28"/>
        </w:rPr>
        <w:sym w:font="Wingdings" w:char="F0E8"/>
      </w:r>
      <w:r w:rsidRPr="00D56A47">
        <w:rPr>
          <w:rFonts w:asciiTheme="minorBidi" w:hAnsiTheme="minorBidi"/>
          <w:sz w:val="28"/>
          <w:szCs w:val="28"/>
        </w:rPr>
        <w:t xml:space="preserve">  produc</w:t>
      </w:r>
      <w:r w:rsidR="00316AFD" w:rsidRPr="00D56A47">
        <w:rPr>
          <w:rFonts w:asciiTheme="minorBidi" w:hAnsiTheme="minorBidi"/>
          <w:sz w:val="28"/>
          <w:szCs w:val="28"/>
        </w:rPr>
        <w:t>ed</w:t>
      </w:r>
      <w:r w:rsidRPr="00D56A47">
        <w:rPr>
          <w:rFonts w:asciiTheme="minorBidi" w:hAnsiTheme="minorBidi"/>
          <w:sz w:val="28"/>
          <w:szCs w:val="28"/>
        </w:rPr>
        <w:t xml:space="preserve"> </w:t>
      </w:r>
      <w:r w:rsidRPr="00D56A47">
        <w:rPr>
          <w:rFonts w:asciiTheme="minorBidi" w:hAnsiTheme="minorBidi"/>
          <w:sz w:val="28"/>
          <w:szCs w:val="28"/>
          <w:highlight w:val="yellow"/>
        </w:rPr>
        <w:t>m</w:t>
      </w:r>
      <w:r w:rsidR="00527A4B" w:rsidRPr="00D56A47">
        <w:rPr>
          <w:rFonts w:asciiTheme="minorBidi" w:hAnsiTheme="minorBidi"/>
          <w:sz w:val="28"/>
          <w:szCs w:val="28"/>
          <w:highlight w:val="yellow"/>
        </w:rPr>
        <w:t>ature</w:t>
      </w:r>
      <w:r w:rsidR="00527A4B" w:rsidRPr="00D56A47">
        <w:rPr>
          <w:rFonts w:asciiTheme="minorBidi" w:hAnsiTheme="minorBidi"/>
          <w:sz w:val="28"/>
          <w:szCs w:val="28"/>
        </w:rPr>
        <w:t xml:space="preserve"> </w:t>
      </w:r>
      <w:r w:rsidR="00527A66" w:rsidRPr="00D56A47">
        <w:rPr>
          <w:rFonts w:asciiTheme="minorBidi" w:hAnsiTheme="minorBidi"/>
          <w:sz w:val="28"/>
          <w:szCs w:val="28"/>
          <w:lang w:val="en-US"/>
        </w:rPr>
        <w:t xml:space="preserve">lymphocytes </w:t>
      </w:r>
      <w:r w:rsidR="00527A4B" w:rsidRPr="00D56A47">
        <w:rPr>
          <w:rFonts w:asciiTheme="minorBidi" w:hAnsiTheme="minorBidi"/>
          <w:sz w:val="28"/>
          <w:szCs w:val="28"/>
        </w:rPr>
        <w:t xml:space="preserve">but still </w:t>
      </w:r>
      <w:r w:rsidR="00527A4B" w:rsidRPr="00D56A47">
        <w:rPr>
          <w:rFonts w:asciiTheme="minorBidi" w:hAnsiTheme="minorBidi"/>
          <w:sz w:val="28"/>
          <w:szCs w:val="28"/>
          <w:highlight w:val="yellow"/>
        </w:rPr>
        <w:t>naïve</w:t>
      </w:r>
      <w:r w:rsidR="00527A4B" w:rsidRPr="00D56A47">
        <w:rPr>
          <w:rFonts w:asciiTheme="minorBidi" w:hAnsiTheme="minorBidi"/>
          <w:sz w:val="28"/>
          <w:szCs w:val="28"/>
        </w:rPr>
        <w:t xml:space="preserve"> (not stimulated by Antigen)  </w:t>
      </w:r>
    </w:p>
    <w:p w14:paraId="3F93820F" w14:textId="29D20932" w:rsidR="00527A4B" w:rsidRPr="00D56A47" w:rsidRDefault="00527A4B" w:rsidP="00D56A47">
      <w:pPr>
        <w:rPr>
          <w:rFonts w:asciiTheme="minorBidi" w:hAnsiTheme="minorBidi"/>
          <w:sz w:val="28"/>
          <w:szCs w:val="28"/>
        </w:rPr>
      </w:pPr>
      <w:r w:rsidRPr="00D56A47">
        <w:rPr>
          <w:rFonts w:asciiTheme="minorBidi" w:hAnsiTheme="minorBidi"/>
          <w:sz w:val="28"/>
          <w:szCs w:val="28"/>
        </w:rPr>
        <w:t xml:space="preserve"># concentrated </w:t>
      </w:r>
      <w:r w:rsidR="00316AFD" w:rsidRPr="00D56A47">
        <w:rPr>
          <w:rFonts w:asciiTheme="minorBidi" w:hAnsiTheme="minorBidi"/>
          <w:sz w:val="28"/>
          <w:szCs w:val="28"/>
        </w:rPr>
        <w:t xml:space="preserve">mainly </w:t>
      </w:r>
      <w:r w:rsidRPr="00D56A47">
        <w:rPr>
          <w:rFonts w:asciiTheme="minorBidi" w:hAnsiTheme="minorBidi"/>
          <w:sz w:val="28"/>
          <w:szCs w:val="28"/>
        </w:rPr>
        <w:t>in</w:t>
      </w:r>
      <w:r w:rsidR="00C9716A" w:rsidRPr="00D56A47">
        <w:rPr>
          <w:rFonts w:asciiTheme="minorBidi" w:hAnsiTheme="minorBidi"/>
          <w:sz w:val="28"/>
          <w:szCs w:val="28"/>
        </w:rPr>
        <w:t>:</w:t>
      </w:r>
      <w:r w:rsidRPr="00D56A47">
        <w:rPr>
          <w:rFonts w:asciiTheme="minorBidi" w:hAnsiTheme="minorBidi"/>
          <w:sz w:val="28"/>
          <w:szCs w:val="28"/>
        </w:rPr>
        <w:t xml:space="preserve"> 2ry lymphoid organs // lymph nodes,</w:t>
      </w:r>
      <w:r w:rsidR="0038424D">
        <w:rPr>
          <w:rFonts w:asciiTheme="minorBidi" w:hAnsiTheme="minorBidi"/>
          <w:sz w:val="28"/>
          <w:szCs w:val="28"/>
        </w:rPr>
        <w:t xml:space="preserve"> </w:t>
      </w:r>
      <w:r w:rsidRPr="00D56A47">
        <w:rPr>
          <w:rFonts w:asciiTheme="minorBidi" w:hAnsiTheme="minorBidi"/>
          <w:sz w:val="28"/>
          <w:szCs w:val="28"/>
        </w:rPr>
        <w:t>spleen,</w:t>
      </w:r>
      <w:r w:rsidRPr="00D56A47">
        <w:rPr>
          <w:rFonts w:asciiTheme="minorBidi" w:hAnsiTheme="minorBidi"/>
        </w:rPr>
        <w:t xml:space="preserve"> </w:t>
      </w:r>
      <w:r w:rsidRPr="00D56A47">
        <w:rPr>
          <w:rFonts w:asciiTheme="minorBidi" w:hAnsiTheme="minorBidi"/>
          <w:sz w:val="28"/>
          <w:szCs w:val="28"/>
        </w:rPr>
        <w:t xml:space="preserve">mucosa associated lymphoid tissue (MALT), cutaneous associated lymphoid tissue // </w:t>
      </w:r>
      <w:r w:rsidR="00D56A47" w:rsidRPr="00D56A47">
        <w:rPr>
          <w:rFonts w:asciiTheme="minorBidi" w:hAnsiTheme="minorBidi"/>
          <w:sz w:val="28"/>
          <w:szCs w:val="28"/>
        </w:rPr>
        <w:t xml:space="preserve">and here lymphocytes </w:t>
      </w:r>
      <w:r w:rsidR="007A0426" w:rsidRPr="00D56A47">
        <w:rPr>
          <w:rFonts w:asciiTheme="minorBidi" w:hAnsiTheme="minorBidi"/>
          <w:sz w:val="28"/>
          <w:szCs w:val="28"/>
        </w:rPr>
        <w:t>will be activated (stimulated by antigen)</w:t>
      </w:r>
    </w:p>
    <w:p w14:paraId="3493E3E5" w14:textId="77777777" w:rsidR="00527A4B" w:rsidRPr="00D56A47" w:rsidRDefault="00527A4B" w:rsidP="00527A4B">
      <w:pPr>
        <w:rPr>
          <w:rFonts w:asciiTheme="minorBidi" w:hAnsiTheme="minorBidi"/>
          <w:sz w:val="28"/>
          <w:szCs w:val="28"/>
        </w:rPr>
      </w:pPr>
    </w:p>
    <w:p w14:paraId="2198FB19" w14:textId="79B78BEB" w:rsidR="00527A4B" w:rsidRPr="00D56A47" w:rsidRDefault="00527A4B">
      <w:pPr>
        <w:rPr>
          <w:rFonts w:asciiTheme="minorBidi" w:hAnsiTheme="minorBidi"/>
          <w:sz w:val="28"/>
          <w:szCs w:val="28"/>
        </w:rPr>
      </w:pPr>
      <w:r w:rsidRPr="00D56A47">
        <w:rPr>
          <w:rFonts w:asciiTheme="minorBidi" w:hAnsiTheme="minorBidi"/>
          <w:sz w:val="28"/>
          <w:szCs w:val="28"/>
        </w:rPr>
        <w:t>About APCs (antigen presenting cells):</w:t>
      </w:r>
    </w:p>
    <w:p w14:paraId="7C925CBF" w14:textId="0A9DB8DE" w:rsidR="00527A4B" w:rsidRPr="00D56A47" w:rsidRDefault="00527A4B" w:rsidP="00D8207B">
      <w:pPr>
        <w:rPr>
          <w:rFonts w:asciiTheme="minorBidi" w:hAnsiTheme="minorBidi"/>
          <w:color w:val="222222"/>
          <w:shd w:val="clear" w:color="auto" w:fill="FFFFFF"/>
        </w:rPr>
      </w:pPr>
      <w:r w:rsidRPr="00D56A47">
        <w:rPr>
          <w:rFonts w:asciiTheme="minorBidi" w:hAnsiTheme="minorBidi"/>
          <w:sz w:val="28"/>
          <w:szCs w:val="28"/>
        </w:rPr>
        <w:t xml:space="preserve"># in bone marrow </w:t>
      </w:r>
      <w:r w:rsidR="00DB3FDD" w:rsidRPr="00D56A47">
        <w:rPr>
          <w:rFonts w:asciiTheme="minorBidi" w:hAnsiTheme="minorBidi"/>
          <w:sz w:val="28"/>
          <w:szCs w:val="28"/>
        </w:rPr>
        <w:sym w:font="Wingdings" w:char="F0E8"/>
      </w:r>
      <w:r w:rsidRPr="00D56A47">
        <w:rPr>
          <w:rFonts w:asciiTheme="minorBidi" w:hAnsiTheme="minorBidi"/>
          <w:sz w:val="28"/>
          <w:szCs w:val="28"/>
        </w:rPr>
        <w:t xml:space="preserve"> production of APCs (</w:t>
      </w:r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>dendritic cells, macrophages</w:t>
      </w:r>
      <w:r w:rsidR="00316AFD"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 </w:t>
      </w:r>
      <w:r w:rsidR="00D8207B"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>also</w:t>
      </w:r>
      <w:r w:rsidR="00316AFD"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 B cells</w:t>
      </w:r>
      <w:r w:rsidR="00D8207B"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 work as APCs for T cells</w:t>
      </w:r>
      <w:r w:rsidRPr="00D56A47">
        <w:rPr>
          <w:rFonts w:asciiTheme="minorBidi" w:hAnsiTheme="minorBidi"/>
          <w:color w:val="222222"/>
          <w:shd w:val="clear" w:color="auto" w:fill="FFFFFF"/>
        </w:rPr>
        <w:t>)</w:t>
      </w:r>
      <w:r w:rsidR="00C9716A" w:rsidRPr="00D56A47">
        <w:rPr>
          <w:rFonts w:asciiTheme="minorBidi" w:hAnsiTheme="minorBidi"/>
          <w:color w:val="222222"/>
          <w:shd w:val="clear" w:color="auto" w:fill="FFFFFF"/>
        </w:rPr>
        <w:t xml:space="preserve"> note: dendritic cells are also phagocytic cells </w:t>
      </w:r>
    </w:p>
    <w:p w14:paraId="4151EBAB" w14:textId="5EC33075" w:rsidR="00C9716A" w:rsidRPr="00D56A47" w:rsidRDefault="00C9716A" w:rsidP="00C9716A">
      <w:pPr>
        <w:rPr>
          <w:rFonts w:asciiTheme="minorBidi" w:hAnsiTheme="minorBidi"/>
          <w:color w:val="222222"/>
          <w:sz w:val="28"/>
          <w:szCs w:val="28"/>
          <w:shd w:val="clear" w:color="auto" w:fill="FFFFFF"/>
        </w:rPr>
      </w:pPr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# concentrated in: 2ry lymphoid organs &amp; Tissues </w:t>
      </w:r>
    </w:p>
    <w:p w14:paraId="143DDE29" w14:textId="77777777" w:rsidR="00527A66" w:rsidRPr="00D56A47" w:rsidRDefault="00527A66" w:rsidP="00C9716A">
      <w:pPr>
        <w:rPr>
          <w:rFonts w:asciiTheme="minorBidi" w:hAnsiTheme="minorBidi"/>
          <w:color w:val="222222"/>
          <w:sz w:val="28"/>
          <w:szCs w:val="28"/>
          <w:shd w:val="clear" w:color="auto" w:fill="FFFFFF"/>
        </w:rPr>
      </w:pPr>
    </w:p>
    <w:p w14:paraId="24808989" w14:textId="77777777" w:rsidR="00527A66" w:rsidRPr="00D56A47" w:rsidRDefault="00527A66" w:rsidP="00C9716A">
      <w:pPr>
        <w:rPr>
          <w:rFonts w:asciiTheme="minorBidi" w:hAnsiTheme="minorBidi"/>
          <w:color w:val="222222"/>
          <w:sz w:val="28"/>
          <w:szCs w:val="28"/>
          <w:shd w:val="clear" w:color="auto" w:fill="FFFFFF"/>
          <w:rtl/>
          <w:lang w:bidi="ar-JO"/>
        </w:rPr>
      </w:pPr>
    </w:p>
    <w:p w14:paraId="0A2B4B43" w14:textId="1241CF29" w:rsidR="00C9716A" w:rsidRPr="00D56A47" w:rsidRDefault="00C9716A" w:rsidP="00527A4B">
      <w:pPr>
        <w:rPr>
          <w:rFonts w:asciiTheme="minorBidi" w:hAnsiTheme="minorBidi"/>
          <w:sz w:val="28"/>
          <w:szCs w:val="28"/>
        </w:rPr>
      </w:pPr>
    </w:p>
    <w:p w14:paraId="7E8CAABB" w14:textId="2333C9DA" w:rsidR="008D33F8" w:rsidRPr="00D56A47" w:rsidRDefault="00E55AAB" w:rsidP="008D33F8">
      <w:pPr>
        <w:rPr>
          <w:rFonts w:asciiTheme="minorBidi" w:hAnsiTheme="minorBidi"/>
          <w:sz w:val="28"/>
          <w:szCs w:val="28"/>
          <w:rtl/>
          <w:lang w:bidi="ar-JO"/>
        </w:rPr>
      </w:pPr>
      <w:r w:rsidRPr="00D56A47">
        <w:rPr>
          <w:rFonts w:asciiTheme="minorBidi" w:hAnsiTheme="minorBidi"/>
          <w:sz w:val="28"/>
          <w:szCs w:val="28"/>
        </w:rPr>
        <w:lastRenderedPageBreak/>
        <w:t xml:space="preserve">Summary: </w:t>
      </w:r>
      <w:r w:rsidR="008D33F8" w:rsidRPr="00D56A47">
        <w:rPr>
          <w:rFonts w:asciiTheme="minorBidi" w:hAnsiTheme="minorBidi"/>
          <w:sz w:val="28"/>
          <w:szCs w:val="28"/>
        </w:rPr>
        <w:t>(</w:t>
      </w:r>
      <w:r w:rsidR="0038424D">
        <w:rPr>
          <w:rFonts w:asciiTheme="minorBidi" w:hAnsiTheme="minorBidi"/>
          <w:sz w:val="28"/>
          <w:szCs w:val="28"/>
        </w:rPr>
        <w:t>N</w:t>
      </w:r>
      <w:r w:rsidR="008D33F8" w:rsidRPr="00D56A47">
        <w:rPr>
          <w:rFonts w:asciiTheme="minorBidi" w:hAnsiTheme="minorBidi"/>
          <w:sz w:val="28"/>
          <w:szCs w:val="28"/>
        </w:rPr>
        <w:t>ote: this diagram show</w:t>
      </w:r>
      <w:r w:rsidR="0038424D">
        <w:rPr>
          <w:rFonts w:asciiTheme="minorBidi" w:hAnsiTheme="minorBidi"/>
          <w:sz w:val="28"/>
          <w:szCs w:val="28"/>
        </w:rPr>
        <w:t>s</w:t>
      </w:r>
      <w:r w:rsidR="008D33F8" w:rsidRPr="00D56A47">
        <w:rPr>
          <w:rFonts w:asciiTheme="minorBidi" w:hAnsiTheme="minorBidi"/>
          <w:sz w:val="28"/>
          <w:szCs w:val="28"/>
        </w:rPr>
        <w:t xml:space="preserve"> us the connections between both innate &amp; adaptive immune systems)</w:t>
      </w:r>
    </w:p>
    <w:p w14:paraId="0F0F1F2A" w14:textId="0E051F41" w:rsidR="008D33F8" w:rsidRPr="00D56A47" w:rsidRDefault="008D33F8" w:rsidP="00CD7852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 w:rsidRPr="00D56A47">
        <w:rPr>
          <w:rFonts w:asciiTheme="minorBidi" w:hAnsiTheme="minorBidi"/>
          <w:sz w:val="28"/>
          <w:szCs w:val="28"/>
        </w:rPr>
        <w:t xml:space="preserve">a </w:t>
      </w:r>
      <w:r w:rsidR="00E55AAB" w:rsidRPr="00D56A47">
        <w:rPr>
          <w:rFonts w:asciiTheme="minorBidi" w:hAnsiTheme="minorBidi"/>
          <w:sz w:val="28"/>
          <w:szCs w:val="28"/>
        </w:rPr>
        <w:t xml:space="preserve">microbe </w:t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>Attacked</w:t>
      </w:r>
      <w:r w:rsidR="00CD7852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 tissues </w:t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and penetrates </w:t>
      </w:r>
      <w:r w:rsidR="00CD7852" w:rsidRPr="00D56A47">
        <w:rPr>
          <w:rFonts w:asciiTheme="minorBidi" w:hAnsiTheme="minorBidi"/>
          <w:color w:val="222222"/>
          <w:sz w:val="28"/>
          <w:szCs w:val="28"/>
          <w:lang w:val="en"/>
        </w:rPr>
        <w:t>the mechanical barriers.</w:t>
      </w:r>
    </w:p>
    <w:p w14:paraId="57B3A604" w14:textId="77777777" w:rsidR="00CD7852" w:rsidRPr="00D56A47" w:rsidRDefault="00CD7852" w:rsidP="00CD7852">
      <w:pPr>
        <w:pStyle w:val="ListParagraph"/>
        <w:rPr>
          <w:rFonts w:asciiTheme="minorBidi" w:hAnsiTheme="minorBidi"/>
          <w:sz w:val="28"/>
          <w:szCs w:val="28"/>
        </w:rPr>
      </w:pPr>
    </w:p>
    <w:p w14:paraId="4D5334F1" w14:textId="309B16E7" w:rsidR="00316AFD" w:rsidRPr="00D56A47" w:rsidRDefault="008D33F8" w:rsidP="007A0426">
      <w:pPr>
        <w:pStyle w:val="ListParagraph"/>
        <w:numPr>
          <w:ilvl w:val="0"/>
          <w:numId w:val="2"/>
        </w:numPr>
        <w:rPr>
          <w:rFonts w:asciiTheme="minorBidi" w:hAnsiTheme="minorBidi"/>
          <w:sz w:val="20"/>
          <w:szCs w:val="20"/>
        </w:rPr>
      </w:pP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now the innate responses which include cells &amp; biochemical molecules </w:t>
      </w:r>
      <w:r w:rsidR="0038424D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start </w:t>
      </w:r>
      <w:r w:rsidRPr="00D56A47">
        <w:rPr>
          <w:rFonts w:asciiTheme="minorBidi" w:hAnsiTheme="minorBidi"/>
          <w:color w:val="222222"/>
          <w:sz w:val="24"/>
          <w:szCs w:val="24"/>
          <w:lang w:val="en"/>
        </w:rPr>
        <w:t xml:space="preserve">( </w:t>
      </w:r>
      <w:r w:rsidRPr="00D56A47">
        <w:rPr>
          <w:rFonts w:asciiTheme="minorBidi" w:hAnsiTheme="minorBidi"/>
          <w:color w:val="222222"/>
          <w:lang w:val="en"/>
        </w:rPr>
        <w:t xml:space="preserve">note : molecules could be secreted by cells or could be a cell attached molecules </w:t>
      </w:r>
      <w:r w:rsidR="00CD7852" w:rsidRPr="00D56A47">
        <w:rPr>
          <w:rFonts w:asciiTheme="minorBidi" w:hAnsiTheme="minorBidi"/>
          <w:color w:val="222222"/>
          <w:lang w:val="en"/>
        </w:rPr>
        <w:t>in both systems ; innate and adaptive</w:t>
      </w:r>
      <w:r w:rsidRPr="00D56A47">
        <w:rPr>
          <w:rFonts w:asciiTheme="minorBidi" w:hAnsiTheme="minorBidi"/>
          <w:color w:val="222222"/>
          <w:lang w:val="en"/>
        </w:rPr>
        <w:t xml:space="preserve"> </w:t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) </w:t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sym w:font="Wingdings" w:char="F0E0"/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="00CD7852" w:rsidRPr="00D56A47">
        <w:rPr>
          <w:rFonts w:asciiTheme="minorBidi" w:hAnsiTheme="minorBidi"/>
          <w:color w:val="222222"/>
          <w:sz w:val="28"/>
          <w:szCs w:val="28"/>
          <w:lang w:val="en"/>
        </w:rPr>
        <w:t>inflammation happened as a part of the innate response</w:t>
      </w:r>
      <w:r w:rsidR="00316AFD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="00316AFD" w:rsidRPr="00D56A47">
        <w:rPr>
          <w:rFonts w:asciiTheme="minorBidi" w:hAnsiTheme="minorBidi"/>
          <w:color w:val="222222"/>
          <w:lang w:val="en"/>
        </w:rPr>
        <w:t>( note : inflammation takes a place in both systems // in the adaptive system : chronic inflammation )</w:t>
      </w:r>
      <w:r w:rsidR="00CD7852" w:rsidRPr="00D56A47">
        <w:rPr>
          <w:rFonts w:asciiTheme="minorBidi" w:hAnsiTheme="minorBidi"/>
          <w:color w:val="222222"/>
          <w:lang w:val="en"/>
        </w:rPr>
        <w:t xml:space="preserve"> </w:t>
      </w:r>
      <w:r w:rsidR="00316AFD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which includes the </w:t>
      </w:r>
      <w:r w:rsidR="00CD7852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dilation of blood vessels &amp; </w:t>
      </w:r>
      <w:r w:rsidR="00CD7852"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>Leukocyte Recruitment</w:t>
      </w:r>
      <w:r w:rsidR="00CD7852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="007A0426" w:rsidRPr="00D56A47">
        <w:rPr>
          <w:rFonts w:asciiTheme="minorBidi" w:hAnsiTheme="minorBidi"/>
          <w:color w:val="222222"/>
          <w:sz w:val="28"/>
          <w:szCs w:val="28"/>
          <w:lang w:val="en"/>
        </w:rPr>
        <w:t>&amp;</w:t>
      </w:r>
      <w:r w:rsidR="00316AFD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 the main cells are : </w:t>
      </w:r>
    </w:p>
    <w:p w14:paraId="37712F21" w14:textId="77777777" w:rsidR="00316AFD" w:rsidRPr="00D56A47" w:rsidRDefault="00316AFD" w:rsidP="00316AFD">
      <w:pPr>
        <w:pStyle w:val="ListParagraph"/>
        <w:rPr>
          <w:rFonts w:asciiTheme="minorBidi" w:hAnsiTheme="minorBidi"/>
          <w:color w:val="222222"/>
          <w:sz w:val="28"/>
          <w:szCs w:val="28"/>
          <w:lang w:val="en"/>
        </w:rPr>
      </w:pPr>
    </w:p>
    <w:p w14:paraId="05F6D80B" w14:textId="361BBA41" w:rsidR="00316AFD" w:rsidRPr="00D56A47" w:rsidRDefault="007A0426" w:rsidP="007A0426">
      <w:pPr>
        <w:pStyle w:val="ListParagraph"/>
        <w:numPr>
          <w:ilvl w:val="0"/>
          <w:numId w:val="3"/>
        </w:numPr>
        <w:rPr>
          <w:rFonts w:asciiTheme="minorBidi" w:hAnsiTheme="minorBidi"/>
          <w:sz w:val="20"/>
          <w:szCs w:val="20"/>
        </w:rPr>
      </w:pP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phagocytic </w:t>
      </w:r>
      <w:proofErr w:type="gramStart"/>
      <w:r w:rsidRPr="00D56A47">
        <w:rPr>
          <w:rFonts w:asciiTheme="minorBidi" w:hAnsiTheme="minorBidi"/>
          <w:color w:val="222222"/>
          <w:sz w:val="28"/>
          <w:szCs w:val="28"/>
          <w:lang w:val="en"/>
        </w:rPr>
        <w:t>cells :</w:t>
      </w:r>
      <w:proofErr w:type="gramEnd"/>
      <w:r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="00D8207B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mainly </w:t>
      </w:r>
      <w:r w:rsidR="00316AFD" w:rsidRPr="00D56A47">
        <w:rPr>
          <w:rFonts w:asciiTheme="minorBidi" w:hAnsiTheme="minorBidi"/>
          <w:color w:val="222222"/>
          <w:sz w:val="28"/>
          <w:szCs w:val="28"/>
          <w:lang w:val="en"/>
        </w:rPr>
        <w:t xml:space="preserve">macrophages and neutrophils </w:t>
      </w:r>
      <w:r w:rsidRPr="00D56A47">
        <w:rPr>
          <w:rFonts w:asciiTheme="minorBidi" w:hAnsiTheme="minorBidi"/>
          <w:color w:val="222222"/>
          <w:sz w:val="28"/>
          <w:szCs w:val="28"/>
          <w:lang w:val="en"/>
        </w:rPr>
        <w:t>( work on extracellular microbes )</w:t>
      </w:r>
    </w:p>
    <w:p w14:paraId="18FA4EE5" w14:textId="15E88C8F" w:rsidR="00316AFD" w:rsidRPr="00D56A47" w:rsidRDefault="007A0426" w:rsidP="007A0426">
      <w:pPr>
        <w:pStyle w:val="ListParagraph"/>
        <w:numPr>
          <w:ilvl w:val="0"/>
          <w:numId w:val="3"/>
        </w:numPr>
        <w:rPr>
          <w:rFonts w:asciiTheme="minorBidi" w:hAnsiTheme="minorBidi"/>
          <w:sz w:val="20"/>
          <w:szCs w:val="20"/>
        </w:rPr>
      </w:pPr>
      <w:proofErr w:type="gramStart"/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>APCs :</w:t>
      </w:r>
      <w:proofErr w:type="gramEnd"/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 </w:t>
      </w:r>
      <w:r w:rsidR="00316AFD"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dendritic cells and macrophages </w:t>
      </w:r>
    </w:p>
    <w:p w14:paraId="5462A7D0" w14:textId="633DEC02" w:rsidR="007A0426" w:rsidRPr="00D56A47" w:rsidRDefault="007A0426" w:rsidP="007A042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natural killer cells </w:t>
      </w:r>
      <w:proofErr w:type="gramStart"/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>( work</w:t>
      </w:r>
      <w:proofErr w:type="gramEnd"/>
      <w:r w:rsidRPr="00D56A47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 on viruses and intracellular bacteria ) </w:t>
      </w:r>
      <w:r w:rsidRPr="00D56A47">
        <w:rPr>
          <w:rFonts w:asciiTheme="minorBidi" w:hAnsiTheme="minorBidi"/>
          <w:color w:val="222222"/>
          <w:shd w:val="clear" w:color="auto" w:fill="FFFFFF"/>
          <w:lang w:val="en-US" w:bidi="ar-JO"/>
        </w:rPr>
        <w:t xml:space="preserve">note : this cells are non-phagocytic cells </w:t>
      </w:r>
    </w:p>
    <w:p w14:paraId="6AB8FBDD" w14:textId="77777777" w:rsidR="00EC126E" w:rsidRPr="00D56A47" w:rsidRDefault="00EC126E" w:rsidP="00EC126E">
      <w:pPr>
        <w:pStyle w:val="ListParagraph"/>
        <w:ind w:left="1380"/>
        <w:rPr>
          <w:rFonts w:asciiTheme="minorBidi" w:hAnsiTheme="minorBidi"/>
          <w:color w:val="222222"/>
          <w:sz w:val="28"/>
          <w:szCs w:val="28"/>
          <w:shd w:val="clear" w:color="auto" w:fill="FFFFFF"/>
          <w:lang w:val="en-US" w:bidi="ar-JO"/>
        </w:rPr>
      </w:pPr>
    </w:p>
    <w:p w14:paraId="55A33177" w14:textId="77777777" w:rsidR="00EC126E" w:rsidRPr="00D56A47" w:rsidRDefault="00EC126E" w:rsidP="00EC126E">
      <w:pPr>
        <w:pStyle w:val="ListParagraph"/>
        <w:ind w:left="1380"/>
        <w:rPr>
          <w:rFonts w:asciiTheme="minorBidi" w:hAnsiTheme="minorBidi"/>
          <w:sz w:val="20"/>
          <w:szCs w:val="20"/>
        </w:rPr>
      </w:pPr>
    </w:p>
    <w:p w14:paraId="55634E88" w14:textId="7CAF4362" w:rsidR="00EC126E" w:rsidRPr="00D56A47" w:rsidRDefault="007A0426" w:rsidP="00EC126E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</w:rPr>
        <w:t xml:space="preserve"> after the innate </w:t>
      </w:r>
      <w:proofErr w:type="gramStart"/>
      <w:r w:rsidRPr="00D56A47">
        <w:rPr>
          <w:rFonts w:asciiTheme="minorBidi" w:hAnsiTheme="minorBidi"/>
          <w:sz w:val="28"/>
          <w:szCs w:val="28"/>
        </w:rPr>
        <w:t>responses :</w:t>
      </w:r>
      <w:proofErr w:type="gramEnd"/>
      <w:r w:rsidRPr="00D56A47">
        <w:rPr>
          <w:rFonts w:asciiTheme="minorBidi" w:hAnsiTheme="minorBidi"/>
          <w:sz w:val="28"/>
          <w:szCs w:val="28"/>
        </w:rPr>
        <w:t xml:space="preserve"> </w:t>
      </w:r>
      <w:r w:rsidR="00EC126E" w:rsidRPr="00D56A47">
        <w:rPr>
          <w:rFonts w:asciiTheme="minorBidi" w:hAnsiTheme="minorBidi"/>
          <w:sz w:val="28"/>
          <w:szCs w:val="28"/>
          <w:lang w:val="en-US"/>
        </w:rPr>
        <w:t>Antigens and dendritic cells (APCs) will go to the draining lymph node through lymph &amp; Blood-borne antigens will go to the spleen</w:t>
      </w:r>
    </w:p>
    <w:p w14:paraId="733BE48B" w14:textId="322C0E13" w:rsidR="00EC126E" w:rsidRPr="00D56A47" w:rsidRDefault="00EC126E" w:rsidP="00EC126E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 xml:space="preserve">In the </w:t>
      </w:r>
      <w:r w:rsidRPr="00D56A47">
        <w:rPr>
          <w:rFonts w:asciiTheme="minorBidi" w:hAnsiTheme="minorBidi"/>
          <w:sz w:val="28"/>
          <w:szCs w:val="28"/>
        </w:rPr>
        <w:t xml:space="preserve">2ry lymphoid </w:t>
      </w:r>
      <w:proofErr w:type="gramStart"/>
      <w:r w:rsidRPr="00D56A47">
        <w:rPr>
          <w:rFonts w:asciiTheme="minorBidi" w:hAnsiTheme="minorBidi"/>
          <w:sz w:val="28"/>
          <w:szCs w:val="28"/>
        </w:rPr>
        <w:t>organs ;</w:t>
      </w:r>
      <w:proofErr w:type="gramEnd"/>
      <w:r w:rsidRPr="00D56A47">
        <w:rPr>
          <w:rFonts w:asciiTheme="minorBidi" w:hAnsiTheme="minorBidi"/>
          <w:sz w:val="28"/>
          <w:szCs w:val="28"/>
        </w:rPr>
        <w:t xml:space="preserve"> lymphocytes  will become activated after the interaction with Ag or APCs , NOTE :</w:t>
      </w:r>
    </w:p>
    <w:p w14:paraId="12BB308F" w14:textId="77777777" w:rsidR="00EC126E" w:rsidRPr="00D56A47" w:rsidRDefault="00EC126E" w:rsidP="00EC126E">
      <w:pPr>
        <w:pStyle w:val="ListParagraph"/>
        <w:rPr>
          <w:rFonts w:asciiTheme="minorBidi" w:hAnsiTheme="minorBidi"/>
        </w:rPr>
      </w:pPr>
    </w:p>
    <w:p w14:paraId="0C8BAE0B" w14:textId="2C3ABFA8" w:rsidR="00EC126E" w:rsidRPr="00D56A47" w:rsidRDefault="00EC126E" w:rsidP="0065452C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D56A47">
        <w:rPr>
          <w:rFonts w:asciiTheme="minorBidi" w:hAnsiTheme="minorBidi"/>
          <w:sz w:val="28"/>
          <w:szCs w:val="28"/>
        </w:rPr>
        <w:t xml:space="preserve">T </w:t>
      </w:r>
      <w:proofErr w:type="gramStart"/>
      <w:r w:rsidRPr="00D56A47">
        <w:rPr>
          <w:rFonts w:asciiTheme="minorBidi" w:hAnsiTheme="minorBidi"/>
          <w:sz w:val="28"/>
          <w:szCs w:val="28"/>
        </w:rPr>
        <w:t>cells :</w:t>
      </w:r>
      <w:proofErr w:type="gramEnd"/>
      <w:r w:rsidRPr="00D56A47">
        <w:rPr>
          <w:rFonts w:asciiTheme="minorBidi" w:hAnsiTheme="minorBidi"/>
          <w:sz w:val="28"/>
          <w:szCs w:val="28"/>
        </w:rPr>
        <w:t xml:space="preserve"> cannot interact with the free Ag , it can be activated only </w:t>
      </w:r>
      <w:r w:rsidR="0065452C" w:rsidRPr="00D56A47">
        <w:rPr>
          <w:rFonts w:asciiTheme="minorBidi" w:hAnsiTheme="minorBidi"/>
          <w:sz w:val="28"/>
          <w:szCs w:val="28"/>
        </w:rPr>
        <w:t>by</w:t>
      </w:r>
      <w:r w:rsidRPr="00D56A47">
        <w:rPr>
          <w:rFonts w:asciiTheme="minorBidi" w:hAnsiTheme="minorBidi"/>
          <w:sz w:val="28"/>
          <w:szCs w:val="28"/>
        </w:rPr>
        <w:t xml:space="preserve"> APCs</w:t>
      </w:r>
    </w:p>
    <w:p w14:paraId="177D5D4F" w14:textId="0D528B64" w:rsidR="00EC126E" w:rsidRPr="00D56A47" w:rsidRDefault="00EC126E" w:rsidP="00EC126E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D56A47">
        <w:rPr>
          <w:rFonts w:asciiTheme="minorBidi" w:hAnsiTheme="minorBidi"/>
          <w:sz w:val="28"/>
          <w:szCs w:val="28"/>
        </w:rPr>
        <w:t xml:space="preserve">B </w:t>
      </w:r>
      <w:proofErr w:type="gramStart"/>
      <w:r w:rsidRPr="00D56A47">
        <w:rPr>
          <w:rFonts w:asciiTheme="minorBidi" w:hAnsiTheme="minorBidi"/>
          <w:sz w:val="28"/>
          <w:szCs w:val="28"/>
        </w:rPr>
        <w:t>cells :</w:t>
      </w:r>
      <w:proofErr w:type="gramEnd"/>
      <w:r w:rsidRPr="00D56A47">
        <w:rPr>
          <w:rFonts w:asciiTheme="minorBidi" w:hAnsiTheme="minorBidi"/>
          <w:sz w:val="28"/>
          <w:szCs w:val="28"/>
        </w:rPr>
        <w:t xml:space="preserve"> </w:t>
      </w:r>
      <w:r w:rsidR="0065452C" w:rsidRPr="00D56A47">
        <w:rPr>
          <w:rFonts w:asciiTheme="minorBidi" w:hAnsiTheme="minorBidi"/>
          <w:sz w:val="28"/>
          <w:szCs w:val="28"/>
        </w:rPr>
        <w:t xml:space="preserve">can interact with the free Ag </w:t>
      </w:r>
    </w:p>
    <w:p w14:paraId="5F24CF2F" w14:textId="1AE8FD8D" w:rsidR="00EC126E" w:rsidRPr="00D56A47" w:rsidRDefault="00EC126E" w:rsidP="00EC126E">
      <w:pPr>
        <w:rPr>
          <w:rFonts w:asciiTheme="minorBidi" w:hAnsiTheme="minorBidi"/>
        </w:rPr>
      </w:pPr>
    </w:p>
    <w:p w14:paraId="70AD7672" w14:textId="0F5F74A8" w:rsidR="00EC126E" w:rsidRPr="00D56A47" w:rsidRDefault="0065452C" w:rsidP="0065452C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 xml:space="preserve">Now the adaptive responses </w:t>
      </w:r>
      <w:proofErr w:type="gramStart"/>
      <w:r w:rsidRPr="00D56A47">
        <w:rPr>
          <w:rFonts w:asciiTheme="minorBidi" w:hAnsiTheme="minorBidi"/>
          <w:sz w:val="28"/>
          <w:szCs w:val="28"/>
          <w:lang w:val="en-US"/>
        </w:rPr>
        <w:t>start ,</w:t>
      </w:r>
      <w:proofErr w:type="gramEnd"/>
      <w:r w:rsidRPr="00D56A47">
        <w:rPr>
          <w:rFonts w:asciiTheme="minorBidi" w:hAnsiTheme="minorBidi"/>
          <w:sz w:val="28"/>
          <w:szCs w:val="28"/>
          <w:lang w:val="en-US"/>
        </w:rPr>
        <w:t xml:space="preserve"> lymphocytes are activated and give us </w:t>
      </w:r>
    </w:p>
    <w:p w14:paraId="66ACD475" w14:textId="5C0B16F0" w:rsidR="0065452C" w:rsidRPr="00D56A47" w:rsidRDefault="0065452C" w:rsidP="0065452C">
      <w:pPr>
        <w:pStyle w:val="ListParagraph"/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 xml:space="preserve">    </w:t>
      </w:r>
    </w:p>
    <w:p w14:paraId="2479351B" w14:textId="77777777" w:rsidR="0065452C" w:rsidRPr="00D56A47" w:rsidRDefault="0065452C" w:rsidP="0065452C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>Effector T and B cells</w:t>
      </w:r>
    </w:p>
    <w:p w14:paraId="35749441" w14:textId="15D7D58E" w:rsidR="0065452C" w:rsidRPr="00D56A47" w:rsidRDefault="0065452C" w:rsidP="0065452C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>Memory T and B cells</w:t>
      </w:r>
    </w:p>
    <w:p w14:paraId="5410A8DD" w14:textId="5C867529" w:rsidR="0065452C" w:rsidRPr="00D56A47" w:rsidRDefault="0065452C" w:rsidP="0065452C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 xml:space="preserve">Plasma cells </w:t>
      </w:r>
      <w:proofErr w:type="gramStart"/>
      <w:r w:rsidRPr="00D56A47">
        <w:rPr>
          <w:rFonts w:asciiTheme="minorBidi" w:hAnsiTheme="minorBidi"/>
          <w:sz w:val="28"/>
          <w:szCs w:val="28"/>
          <w:lang w:val="en-US"/>
        </w:rPr>
        <w:t>( note</w:t>
      </w:r>
      <w:proofErr w:type="gramEnd"/>
      <w:r w:rsidRPr="00D56A47">
        <w:rPr>
          <w:rFonts w:asciiTheme="minorBidi" w:hAnsiTheme="minorBidi"/>
          <w:sz w:val="28"/>
          <w:szCs w:val="28"/>
          <w:lang w:val="en-US"/>
        </w:rPr>
        <w:t xml:space="preserve"> : there are 2 types of plasma cells : effector and memory cells) </w:t>
      </w:r>
    </w:p>
    <w:p w14:paraId="0387C191" w14:textId="06D22ED4" w:rsidR="0065452C" w:rsidRPr="00D56A47" w:rsidRDefault="0065452C" w:rsidP="00D8207B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>Effector cells mainly travel to the tissue of original exposure/</w:t>
      </w:r>
      <w:r w:rsidR="00D8207B" w:rsidRPr="00D56A47">
        <w:rPr>
          <w:rFonts w:asciiTheme="minorBidi" w:hAnsiTheme="minorBidi"/>
          <w:sz w:val="28"/>
          <w:szCs w:val="28"/>
          <w:lang w:val="en-US"/>
        </w:rPr>
        <w:t xml:space="preserve"> </w:t>
      </w:r>
      <w:r w:rsidRPr="00D56A47">
        <w:rPr>
          <w:rFonts w:asciiTheme="minorBidi" w:hAnsiTheme="minorBidi"/>
          <w:sz w:val="28"/>
          <w:szCs w:val="28"/>
          <w:lang w:val="en-US"/>
        </w:rPr>
        <w:t>infection (carried by the process of chronic inflammation) to perform their actions</w:t>
      </w:r>
    </w:p>
    <w:p w14:paraId="79559F3C" w14:textId="77777777" w:rsidR="00D8207B" w:rsidRPr="00D56A47" w:rsidRDefault="00D8207B" w:rsidP="00D8207B">
      <w:pPr>
        <w:pStyle w:val="ListParagraph"/>
        <w:ind w:left="900"/>
        <w:rPr>
          <w:rFonts w:asciiTheme="minorBidi" w:hAnsiTheme="minorBidi"/>
          <w:sz w:val="28"/>
          <w:szCs w:val="28"/>
          <w:lang w:val="en-US"/>
        </w:rPr>
      </w:pPr>
    </w:p>
    <w:p w14:paraId="5D017317" w14:textId="3DE445C6" w:rsidR="00D8207B" w:rsidRPr="00D56A47" w:rsidRDefault="00D8207B" w:rsidP="00D8207B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 xml:space="preserve">Many memory cells will recirculate continuously between the blood and 2ry lymphoid organs and other tissues…homing mainly in 2ry lymphoid organs </w:t>
      </w:r>
    </w:p>
    <w:p w14:paraId="4D919063" w14:textId="77777777" w:rsidR="00D8207B" w:rsidRPr="00D56A47" w:rsidRDefault="00D8207B" w:rsidP="00D8207B">
      <w:pPr>
        <w:pStyle w:val="ListParagraph"/>
        <w:rPr>
          <w:rFonts w:asciiTheme="minorBidi" w:hAnsiTheme="minorBidi"/>
          <w:sz w:val="28"/>
          <w:szCs w:val="28"/>
          <w:lang w:val="en-US"/>
        </w:rPr>
      </w:pPr>
    </w:p>
    <w:p w14:paraId="4D90F847" w14:textId="77777777" w:rsidR="00D8207B" w:rsidRPr="00D56A47" w:rsidRDefault="00D8207B" w:rsidP="00D8207B">
      <w:pPr>
        <w:pStyle w:val="ListParagraph"/>
        <w:ind w:left="900"/>
        <w:rPr>
          <w:rFonts w:asciiTheme="minorBidi" w:hAnsiTheme="minorBidi"/>
          <w:sz w:val="28"/>
          <w:szCs w:val="28"/>
          <w:lang w:val="en-US"/>
        </w:rPr>
      </w:pPr>
    </w:p>
    <w:p w14:paraId="1CDA5022" w14:textId="6DC3629D" w:rsidR="00D8207B" w:rsidRPr="00D56A47" w:rsidRDefault="00D8207B" w:rsidP="00D8207B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  <w:lang w:val="en-US"/>
        </w:rPr>
      </w:pPr>
      <w:r w:rsidRPr="00D56A47">
        <w:rPr>
          <w:rFonts w:asciiTheme="minorBidi" w:hAnsiTheme="minorBidi"/>
          <w:sz w:val="28"/>
          <w:szCs w:val="28"/>
          <w:lang w:val="en-US"/>
        </w:rPr>
        <w:t xml:space="preserve">Plasma cells will not recirculate a lot because they can secrete antibodies while they are still in the lymphoid tissues or the bone marrow </w:t>
      </w:r>
    </w:p>
    <w:p w14:paraId="00E15E89" w14:textId="77777777" w:rsidR="00654645" w:rsidRDefault="00654645" w:rsidP="00654645">
      <w:pPr>
        <w:rPr>
          <w:rFonts w:cstheme="minorHAnsi"/>
          <w:sz w:val="28"/>
          <w:szCs w:val="28"/>
          <w:lang w:val="en-US"/>
        </w:rPr>
      </w:pPr>
    </w:p>
    <w:p w14:paraId="466372F5" w14:textId="77777777" w:rsidR="00654645" w:rsidRDefault="00654645" w:rsidP="00654645">
      <w:pPr>
        <w:rPr>
          <w:rFonts w:cstheme="minorHAnsi"/>
          <w:sz w:val="28"/>
          <w:szCs w:val="28"/>
          <w:lang w:val="en-US"/>
        </w:rPr>
      </w:pPr>
    </w:p>
    <w:p w14:paraId="703E063B" w14:textId="77777777" w:rsidR="00654645" w:rsidRDefault="00654645" w:rsidP="00654645">
      <w:pPr>
        <w:rPr>
          <w:rFonts w:cstheme="minorHAnsi"/>
          <w:sz w:val="28"/>
          <w:szCs w:val="28"/>
          <w:lang w:val="en-US"/>
        </w:rPr>
      </w:pPr>
    </w:p>
    <w:p w14:paraId="1681EE7C" w14:textId="2B3AD241" w:rsidR="00654645" w:rsidRPr="00BE4869" w:rsidRDefault="00654645" w:rsidP="00BE4869">
      <w:pPr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  <w:r w:rsidRPr="00BE4869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2</w:t>
      </w:r>
      <w:r w:rsidRPr="00BE4869">
        <w:rPr>
          <w:rFonts w:asciiTheme="minorBidi" w:hAnsiTheme="minorBidi"/>
          <w:b/>
          <w:bCs/>
          <w:sz w:val="28"/>
          <w:szCs w:val="28"/>
          <w:u w:val="single"/>
          <w:vertAlign w:val="superscript"/>
          <w:lang w:val="en-US"/>
        </w:rPr>
        <w:t>nd</w:t>
      </w:r>
      <w:r w:rsidRPr="00BE4869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 </w:t>
      </w:r>
      <w:proofErr w:type="gramStart"/>
      <w:r w:rsidRPr="00BE4869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lecture :</w:t>
      </w:r>
      <w:proofErr w:type="gramEnd"/>
      <w:r w:rsidRPr="00BE4869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 </w:t>
      </w:r>
      <w:r w:rsidRPr="00BE4869">
        <w:rPr>
          <w:rFonts w:asciiTheme="minorBidi" w:hAnsiTheme="minorBidi"/>
          <w:b/>
          <w:bCs/>
          <w:sz w:val="28"/>
          <w:szCs w:val="28"/>
          <w:u w:val="single"/>
        </w:rPr>
        <w:t>Components of the innate immune system</w:t>
      </w:r>
    </w:p>
    <w:p w14:paraId="3A98D3C1" w14:textId="32B36FE9" w:rsidR="00654645" w:rsidRPr="00BE4869" w:rsidRDefault="00654645" w:rsidP="00654645">
      <w:pPr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BE4869">
        <w:rPr>
          <w:rFonts w:asciiTheme="minorBidi" w:hAnsiTheme="minorBidi"/>
          <w:b/>
          <w:bCs/>
          <w:sz w:val="28"/>
          <w:szCs w:val="28"/>
          <w:highlight w:val="yellow"/>
        </w:rPr>
        <w:t>Note :</w:t>
      </w:r>
      <w:proofErr w:type="gramEnd"/>
      <w:r w:rsidRPr="00BE4869">
        <w:rPr>
          <w:rFonts w:asciiTheme="minorBidi" w:hAnsiTheme="minorBidi"/>
          <w:b/>
          <w:bCs/>
          <w:sz w:val="28"/>
          <w:szCs w:val="28"/>
          <w:highlight w:val="yellow"/>
        </w:rPr>
        <w:t xml:space="preserve"> sheet notes are shown after \\</w:t>
      </w:r>
      <w:r w:rsidR="000A381E" w:rsidRPr="00BE4869">
        <w:rPr>
          <w:rFonts w:asciiTheme="minorBidi" w:hAnsiTheme="minorBidi"/>
          <w:b/>
          <w:bCs/>
          <w:sz w:val="28"/>
          <w:szCs w:val="28"/>
          <w:highlight w:val="yellow"/>
        </w:rPr>
        <w:t xml:space="preserve"> and inside boxes</w:t>
      </w:r>
      <w:bookmarkStart w:id="0" w:name="_GoBack"/>
      <w:bookmarkEnd w:id="0"/>
    </w:p>
    <w:p w14:paraId="136297AF" w14:textId="653DDBF1" w:rsidR="00A74CD7" w:rsidRPr="00BE4869" w:rsidRDefault="00A74CD7" w:rsidP="00654645">
      <w:p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b/>
          <w:bCs/>
          <w:sz w:val="28"/>
          <w:szCs w:val="28"/>
          <w:lang w:val="en-US"/>
        </w:rPr>
        <w:t xml:space="preserve">Components of the innate immune </w:t>
      </w:r>
      <w:proofErr w:type="gramStart"/>
      <w:r w:rsidRPr="00BE4869">
        <w:rPr>
          <w:rFonts w:asciiTheme="minorBidi" w:hAnsiTheme="minorBidi"/>
          <w:b/>
          <w:bCs/>
          <w:sz w:val="28"/>
          <w:szCs w:val="28"/>
          <w:lang w:val="en-US"/>
        </w:rPr>
        <w:t>system</w:t>
      </w:r>
      <w:r w:rsidR="000F3768">
        <w:rPr>
          <w:rFonts w:asciiTheme="minorBidi" w:hAnsiTheme="minorBidi"/>
          <w:b/>
          <w:bCs/>
          <w:sz w:val="28"/>
          <w:szCs w:val="28"/>
          <w:lang w:val="en-US"/>
        </w:rPr>
        <w:t>(</w:t>
      </w:r>
      <w:proofErr w:type="gramEnd"/>
      <w:r w:rsidR="000F3768">
        <w:rPr>
          <w:rFonts w:asciiTheme="minorBidi" w:hAnsiTheme="minorBidi" w:hint="cs"/>
          <w:b/>
          <w:bCs/>
          <w:sz w:val="28"/>
          <w:szCs w:val="28"/>
          <w:rtl/>
          <w:lang w:val="en-US" w:bidi="ar-JO"/>
        </w:rPr>
        <w:t>خط الدفاع الأول</w:t>
      </w:r>
      <w:r w:rsidR="000F3768">
        <w:rPr>
          <w:rFonts w:asciiTheme="minorBidi" w:hAnsiTheme="minorBidi"/>
          <w:b/>
          <w:bCs/>
          <w:sz w:val="28"/>
          <w:szCs w:val="28"/>
          <w:lang w:val="en-US"/>
        </w:rPr>
        <w:t>)</w:t>
      </w:r>
      <w:r w:rsidRPr="00BE4869">
        <w:rPr>
          <w:rFonts w:asciiTheme="minorBidi" w:hAnsiTheme="minorBidi"/>
          <w:b/>
          <w:bCs/>
          <w:sz w:val="28"/>
          <w:szCs w:val="28"/>
          <w:lang w:val="en-US"/>
        </w:rPr>
        <w:t xml:space="preserve"> </w:t>
      </w:r>
      <w:r w:rsidR="00654645" w:rsidRPr="00BE4869">
        <w:rPr>
          <w:rFonts w:asciiTheme="minorBidi" w:hAnsiTheme="minorBidi"/>
          <w:b/>
          <w:bCs/>
          <w:sz w:val="28"/>
          <w:szCs w:val="28"/>
          <w:lang w:val="en-US"/>
        </w:rPr>
        <w:t>are:</w:t>
      </w:r>
    </w:p>
    <w:p w14:paraId="4861C9FF" w14:textId="69952888" w:rsidR="00A74CD7" w:rsidRPr="00BE4869" w:rsidRDefault="00A74CD7" w:rsidP="00BD3B24">
      <w:pPr>
        <w:numPr>
          <w:ilvl w:val="0"/>
          <w:numId w:val="5"/>
        </w:num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sz w:val="28"/>
          <w:szCs w:val="28"/>
          <w:lang w:val="en-US"/>
        </w:rPr>
        <w:t>Physical barriers</w:t>
      </w:r>
      <w:r w:rsidR="00654645" w:rsidRPr="00BE4869">
        <w:rPr>
          <w:rFonts w:asciiTheme="minorBidi" w:hAnsiTheme="minorBidi"/>
          <w:sz w:val="28"/>
          <w:szCs w:val="28"/>
          <w:lang w:val="en-US"/>
        </w:rPr>
        <w:t xml:space="preserve">  </w:t>
      </w:r>
    </w:p>
    <w:p w14:paraId="6A8F2908" w14:textId="1A40D4EE" w:rsidR="00A74CD7" w:rsidRPr="00BE4869" w:rsidRDefault="00A74CD7" w:rsidP="00BD3B24">
      <w:pPr>
        <w:numPr>
          <w:ilvl w:val="0"/>
          <w:numId w:val="5"/>
        </w:num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sz w:val="28"/>
          <w:szCs w:val="28"/>
          <w:lang w:val="en-US"/>
        </w:rPr>
        <w:t xml:space="preserve">Biochemical “weapons” </w:t>
      </w:r>
      <w:r w:rsidR="00654645" w:rsidRPr="00BE4869">
        <w:rPr>
          <w:rFonts w:asciiTheme="minorBidi" w:hAnsiTheme="minorBidi"/>
          <w:sz w:val="28"/>
          <w:szCs w:val="28"/>
          <w:lang w:val="en-US"/>
        </w:rPr>
        <w:t xml:space="preserve"> </w:t>
      </w:r>
    </w:p>
    <w:p w14:paraId="1125F93E" w14:textId="66740C6D" w:rsidR="00A74CD7" w:rsidRPr="00BE4869" w:rsidRDefault="00A74CD7" w:rsidP="00BD3B24">
      <w:pPr>
        <w:numPr>
          <w:ilvl w:val="0"/>
          <w:numId w:val="5"/>
        </w:num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sz w:val="28"/>
          <w:szCs w:val="28"/>
          <w:lang w:val="en-US"/>
        </w:rPr>
        <w:t xml:space="preserve">Biological </w:t>
      </w:r>
      <w:proofErr w:type="gramStart"/>
      <w:r w:rsidRPr="00BE4869">
        <w:rPr>
          <w:rFonts w:asciiTheme="minorBidi" w:hAnsiTheme="minorBidi"/>
          <w:sz w:val="28"/>
          <w:szCs w:val="28"/>
          <w:lang w:val="en-US"/>
        </w:rPr>
        <w:t>barriers</w:t>
      </w:r>
      <w:r w:rsidR="00BD3B24" w:rsidRPr="00BE4869">
        <w:rPr>
          <w:rFonts w:asciiTheme="minorBidi" w:hAnsiTheme="minorBidi"/>
          <w:sz w:val="28"/>
          <w:szCs w:val="28"/>
          <w:lang w:val="en-US"/>
        </w:rPr>
        <w:t xml:space="preserve">  </w:t>
      </w:r>
      <w:r w:rsidR="00BD3B24" w:rsidRPr="00BE4869">
        <w:rPr>
          <w:rFonts w:asciiTheme="minorBidi" w:hAnsiTheme="minorBidi"/>
          <w:sz w:val="28"/>
          <w:szCs w:val="28"/>
          <w:highlight w:val="yellow"/>
          <w:lang w:val="en-US"/>
        </w:rPr>
        <w:t>\</w:t>
      </w:r>
      <w:proofErr w:type="gramEnd"/>
      <w:r w:rsidR="00BD3B24" w:rsidRPr="00BE4869">
        <w:rPr>
          <w:rFonts w:asciiTheme="minorBidi" w:hAnsiTheme="minorBidi"/>
          <w:sz w:val="28"/>
          <w:szCs w:val="28"/>
          <w:highlight w:val="yellow"/>
          <w:lang w:val="en-US"/>
        </w:rPr>
        <w:t>\</w:t>
      </w:r>
      <w:r w:rsidR="00BD3B24" w:rsidRPr="00BE4869">
        <w:rPr>
          <w:rFonts w:asciiTheme="minorBidi" w:hAnsiTheme="minorBidi"/>
          <w:sz w:val="28"/>
          <w:szCs w:val="28"/>
          <w:lang w:val="en-US"/>
        </w:rPr>
        <w:t xml:space="preserve"> sheet note: </w:t>
      </w:r>
      <w:r w:rsidR="00654645" w:rsidRPr="00BE4869">
        <w:rPr>
          <w:rFonts w:asciiTheme="minorBidi" w:hAnsiTheme="minorBidi"/>
          <w:sz w:val="28"/>
          <w:szCs w:val="28"/>
          <w:lang w:val="en-US"/>
        </w:rPr>
        <w:t xml:space="preserve"> like normal flora </w:t>
      </w:r>
    </w:p>
    <w:p w14:paraId="78D7711F" w14:textId="34463A20" w:rsidR="00A74CD7" w:rsidRPr="00BE4869" w:rsidRDefault="00A74CD7" w:rsidP="00654645">
      <w:pPr>
        <w:numPr>
          <w:ilvl w:val="0"/>
          <w:numId w:val="5"/>
        </w:num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sz w:val="28"/>
          <w:szCs w:val="28"/>
          <w:lang w:val="en-US"/>
        </w:rPr>
        <w:t>Cells</w:t>
      </w:r>
      <w:r w:rsidR="00654645" w:rsidRPr="00BE4869">
        <w:rPr>
          <w:rFonts w:asciiTheme="minorBidi" w:hAnsiTheme="minorBidi"/>
          <w:sz w:val="28"/>
          <w:szCs w:val="28"/>
          <w:lang w:val="en-US"/>
        </w:rPr>
        <w:t xml:space="preserve"> </w:t>
      </w:r>
      <w:r w:rsidR="00654645" w:rsidRPr="00BE4869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="00654645" w:rsidRPr="00BE4869">
        <w:rPr>
          <w:rFonts w:asciiTheme="minorBidi" w:hAnsiTheme="minorBidi"/>
          <w:sz w:val="28"/>
          <w:szCs w:val="28"/>
          <w:lang w:val="en-US"/>
        </w:rPr>
        <w:t xml:space="preserve"> </w:t>
      </w:r>
      <w:r w:rsidR="00BD3B24" w:rsidRPr="00BE4869">
        <w:rPr>
          <w:rFonts w:asciiTheme="minorBidi" w:hAnsiTheme="minorBidi"/>
          <w:sz w:val="28"/>
          <w:szCs w:val="28"/>
          <w:lang w:val="en-US"/>
        </w:rPr>
        <w:t xml:space="preserve">sheet </w:t>
      </w:r>
      <w:proofErr w:type="gramStart"/>
      <w:r w:rsidR="00BD3B24" w:rsidRPr="00BE4869">
        <w:rPr>
          <w:rFonts w:asciiTheme="minorBidi" w:hAnsiTheme="minorBidi"/>
          <w:sz w:val="28"/>
          <w:szCs w:val="28"/>
          <w:lang w:val="en-US"/>
        </w:rPr>
        <w:t>note :</w:t>
      </w:r>
      <w:proofErr w:type="gramEnd"/>
      <w:r w:rsidR="00BD3B24" w:rsidRPr="00BE4869">
        <w:rPr>
          <w:rFonts w:asciiTheme="minorBidi" w:hAnsiTheme="minorBidi"/>
          <w:sz w:val="28"/>
          <w:szCs w:val="28"/>
          <w:lang w:val="en-US"/>
        </w:rPr>
        <w:t xml:space="preserve"> mainly </w:t>
      </w:r>
      <w:r w:rsidR="00654645" w:rsidRPr="00BE4869">
        <w:rPr>
          <w:rFonts w:asciiTheme="minorBidi" w:hAnsiTheme="minorBidi"/>
          <w:sz w:val="28"/>
          <w:szCs w:val="28"/>
          <w:lang w:val="en-US"/>
        </w:rPr>
        <w:t xml:space="preserve">WBCs </w:t>
      </w:r>
    </w:p>
    <w:p w14:paraId="2DA4A97E" w14:textId="77777777" w:rsidR="00654645" w:rsidRPr="00BE4869" w:rsidRDefault="00654645" w:rsidP="00654645">
      <w:pPr>
        <w:rPr>
          <w:rFonts w:asciiTheme="minorBidi" w:hAnsiTheme="minorBidi"/>
          <w:sz w:val="28"/>
          <w:szCs w:val="28"/>
          <w:lang w:val="en-US"/>
        </w:rPr>
      </w:pPr>
    </w:p>
    <w:p w14:paraId="3A724391" w14:textId="47569748" w:rsidR="00654645" w:rsidRPr="00BE4869" w:rsidRDefault="00654645" w:rsidP="00654645">
      <w:pPr>
        <w:rPr>
          <w:rFonts w:asciiTheme="minorBidi" w:hAnsiTheme="minorBidi"/>
          <w:b/>
          <w:bCs/>
          <w:sz w:val="28"/>
          <w:szCs w:val="28"/>
          <w:rtl/>
          <w:lang w:val="en-US" w:bidi="ar-JO"/>
        </w:rPr>
      </w:pPr>
      <w:r w:rsidRPr="00BE4869">
        <w:rPr>
          <w:rFonts w:asciiTheme="minorBidi" w:hAnsiTheme="minorBidi"/>
          <w:b/>
          <w:bCs/>
          <w:sz w:val="28"/>
          <w:szCs w:val="28"/>
          <w:lang w:val="en-US"/>
        </w:rPr>
        <w:t>1</w:t>
      </w:r>
      <w:proofErr w:type="gramStart"/>
      <w:r w:rsidRPr="00BE4869">
        <w:rPr>
          <w:rFonts w:asciiTheme="minorBidi" w:hAnsiTheme="minorBidi"/>
          <w:b/>
          <w:bCs/>
          <w:sz w:val="28"/>
          <w:szCs w:val="28"/>
          <w:vertAlign w:val="superscript"/>
          <w:lang w:val="en-US"/>
        </w:rPr>
        <w:t>st</w:t>
      </w:r>
      <w:r w:rsidRPr="00BE4869">
        <w:rPr>
          <w:rFonts w:asciiTheme="minorBidi" w:hAnsiTheme="minorBidi"/>
          <w:b/>
          <w:bCs/>
          <w:sz w:val="28"/>
          <w:szCs w:val="28"/>
          <w:lang w:val="en-US"/>
        </w:rPr>
        <w:t xml:space="preserve"> :</w:t>
      </w:r>
      <w:proofErr w:type="gramEnd"/>
      <w:r w:rsidRPr="00BE4869">
        <w:rPr>
          <w:rFonts w:asciiTheme="minorBidi" w:hAnsiTheme="minorBidi"/>
          <w:b/>
          <w:bCs/>
          <w:sz w:val="28"/>
          <w:szCs w:val="28"/>
          <w:lang w:val="en-US"/>
        </w:rPr>
        <w:t xml:space="preserve"> physical barriers </w:t>
      </w:r>
    </w:p>
    <w:p w14:paraId="5F65B42C" w14:textId="7CAF04BF" w:rsidR="00654645" w:rsidRPr="00BE4869" w:rsidRDefault="00654645" w:rsidP="00654645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sz w:val="28"/>
          <w:szCs w:val="28"/>
          <w:lang w:val="en-US"/>
        </w:rPr>
        <w:t>Skin</w:t>
      </w:r>
    </w:p>
    <w:p w14:paraId="37987329" w14:textId="5E118E99" w:rsidR="00654645" w:rsidRPr="00BE4869" w:rsidRDefault="00654645" w:rsidP="00654645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  <w:lang w:val="en-US"/>
        </w:rPr>
      </w:pPr>
      <w:r w:rsidRPr="00BE4869">
        <w:rPr>
          <w:rFonts w:asciiTheme="minorBidi" w:hAnsiTheme="minorBidi"/>
          <w:sz w:val="28"/>
          <w:szCs w:val="28"/>
          <w:lang w:val="en-US"/>
        </w:rPr>
        <w:t>Mucous membranes</w:t>
      </w:r>
    </w:p>
    <w:p w14:paraId="5C390B1D" w14:textId="62986F1A" w:rsidR="00654645" w:rsidRDefault="000A381E" w:rsidP="00654645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1E2D4" wp14:editId="473B7BB8">
                <wp:simplePos x="0" y="0"/>
                <wp:positionH relativeFrom="column">
                  <wp:posOffset>85725</wp:posOffset>
                </wp:positionH>
                <wp:positionV relativeFrom="paragraph">
                  <wp:posOffset>335280</wp:posOffset>
                </wp:positionV>
                <wp:extent cx="6267450" cy="2733675"/>
                <wp:effectExtent l="0" t="0" r="19050" b="2857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733675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9B20C" w14:textId="21636B38" w:rsidR="00A74CD7" w:rsidRPr="00BE4869" w:rsidRDefault="00A74CD7" w:rsidP="00BD3B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  <w:t>Skin (epidermis)</w:t>
                            </w:r>
                          </w:p>
                          <w:p w14:paraId="2A90384C" w14:textId="0741D176" w:rsidR="00A74CD7" w:rsidRPr="00BE4869" w:rsidRDefault="00A74CD7" w:rsidP="00BE486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  <w:t xml:space="preserve">The outermost layer of epidermis is 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Cornified layer (stratum corneum)</w:t>
                            </w:r>
                            <w:r w:rsidR="000F3768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;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it composed of dead</w:t>
                            </w:r>
                            <w:r w:rsidR="00BE4869" w:rsidRPr="00BE4869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="00BE4869"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keratinized cells that are tightly linked, keratin is a water proofing protein which means 2 things:</w:t>
                            </w:r>
                          </w:p>
                          <w:p w14:paraId="79CC8F73" w14:textId="77777777" w:rsidR="00A74CD7" w:rsidRPr="00BE4869" w:rsidRDefault="00A74CD7" w:rsidP="00BD3B2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prevent water to cross the skin 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DRY environment which is not suitable for microbe growth </w:t>
                            </w:r>
                          </w:p>
                          <w:p w14:paraId="37A838CC" w14:textId="030D5ABC" w:rsidR="00A74CD7" w:rsidRPr="00BE4869" w:rsidRDefault="00A74CD7" w:rsidP="000A381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Prevent dehydration 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no tissue injury</w:t>
                            </w:r>
                          </w:p>
                          <w:p w14:paraId="4B97B410" w14:textId="46443E24" w:rsidR="00A74CD7" w:rsidRPr="00BE4869" w:rsidRDefault="00A74CD7" w:rsidP="000A381E">
                            <w:pPr>
                              <w:pStyle w:val="ListParagraph"/>
                              <w:ind w:left="1440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  (</w:t>
                            </w:r>
                            <w:r w:rsidRPr="00BE486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dehydration:  </w:t>
                            </w:r>
                            <w:r w:rsidRPr="00BE486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tissue injury: </w:t>
                            </w:r>
                            <w:r w:rsidRPr="00BE486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infection)</w:t>
                            </w:r>
                          </w:p>
                          <w:p w14:paraId="15E3AE5F" w14:textId="4310D600" w:rsidR="00A74CD7" w:rsidRPr="00BE4869" w:rsidRDefault="00A74CD7" w:rsidP="00BD3B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  <w:t>Continuous proliferation and shedding</w:t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  <w:sym w:font="Wingdings" w:char="F0E8"/>
                            </w:r>
                            <w:r w:rsidRPr="00BE486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/>
                              </w:rPr>
                              <w:t>removing microbes</w:t>
                            </w:r>
                          </w:p>
                          <w:p w14:paraId="01434D99" w14:textId="77777777" w:rsidR="00A74CD7" w:rsidRPr="00BE4869" w:rsidRDefault="00A74CD7">
                            <w:pPr>
                              <w:rPr>
                                <w:rFonts w:asciiTheme="minorBidi" w:hAnsiTheme="minorBid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E2D4" id="مربع نص 10" o:spid="_x0000_s1027" type="#_x0000_t202" style="position:absolute;margin-left:6.75pt;margin-top:26.4pt;width:493.5pt;height:2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" fillcolor="#eeece1 [3203]" strokeweight=".5pt">
                <v:textbox>
                  <w:txbxContent>
                    <w:p w14:paraId="30D9B20C" w14:textId="21636B38" w:rsidR="00A74CD7" w:rsidRPr="00BE4869" w:rsidRDefault="00A74CD7" w:rsidP="00BD3B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</w:pP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  <w:t>Skin (epidermis)</w:t>
                      </w:r>
                    </w:p>
                    <w:p w14:paraId="2A90384C" w14:textId="0741D176" w:rsidR="00A74CD7" w:rsidRPr="00BE4869" w:rsidRDefault="00A74CD7" w:rsidP="00BE486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  <w:t xml:space="preserve">The outermost layer of epidermis is 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>Cornified layer (stratum corneum)</w:t>
                      </w:r>
                      <w:r w:rsidR="000F3768">
                        <w:rPr>
                          <w:rFonts w:asciiTheme="minorBidi" w:hAnsiTheme="minorBidi"/>
                          <w:sz w:val="28"/>
                          <w:szCs w:val="28"/>
                        </w:rPr>
                        <w:t>;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it composed of dead</w:t>
                      </w:r>
                      <w:r w:rsidR="00BE4869" w:rsidRPr="00BE4869">
                        <w:rPr>
                          <w:rFonts w:asciiTheme="minorBidi" w:hAnsiTheme="minorBidi"/>
                        </w:rPr>
                        <w:t xml:space="preserve"> </w:t>
                      </w:r>
                      <w:r w:rsidR="00BE4869"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>keratinized cells that are tightly linked, keratin is a water proofing protein which means 2 things:</w:t>
                      </w:r>
                    </w:p>
                    <w:p w14:paraId="79CC8F73" w14:textId="77777777" w:rsidR="00A74CD7" w:rsidRPr="00BE4869" w:rsidRDefault="00A74CD7" w:rsidP="00BD3B2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prevent water to cross the skin 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sym w:font="Wingdings" w:char="F0E8"/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DRY environment which is not suitable for microbe growth </w:t>
                      </w:r>
                    </w:p>
                    <w:p w14:paraId="37A838CC" w14:textId="030D5ABC" w:rsidR="00A74CD7" w:rsidRPr="00BE4869" w:rsidRDefault="00A74CD7" w:rsidP="000A381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Prevent dehydration 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sym w:font="Wingdings" w:char="F0E8"/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no tissue injury</w:t>
                      </w:r>
                    </w:p>
                    <w:p w14:paraId="4B97B410" w14:textId="46443E24" w:rsidR="00A74CD7" w:rsidRPr="00BE4869" w:rsidRDefault="00A74CD7" w:rsidP="000A381E">
                      <w:pPr>
                        <w:pStyle w:val="ListParagraph"/>
                        <w:ind w:left="1440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  (</w:t>
                      </w:r>
                      <w:r w:rsidRPr="00BE486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dehydration:  </w:t>
                      </w:r>
                      <w:r w:rsidRPr="00BE486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tissue injury: </w:t>
                      </w:r>
                      <w:r w:rsidRPr="00BE486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infection)</w:t>
                      </w:r>
                    </w:p>
                    <w:p w14:paraId="15E3AE5F" w14:textId="4310D600" w:rsidR="00A74CD7" w:rsidRPr="00BE4869" w:rsidRDefault="00A74CD7" w:rsidP="00BD3B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</w:pP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  <w:t>Continuous proliferation and shedding</w:t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  <w:sym w:font="Wingdings" w:char="F0E8"/>
                      </w:r>
                      <w:r w:rsidRPr="00BE4869">
                        <w:rPr>
                          <w:rFonts w:asciiTheme="minorBidi" w:hAnsiTheme="minorBidi"/>
                          <w:sz w:val="28"/>
                          <w:szCs w:val="28"/>
                          <w:lang w:val="en-US"/>
                        </w:rPr>
                        <w:t>removing microbes</w:t>
                      </w:r>
                    </w:p>
                    <w:p w14:paraId="01434D99" w14:textId="77777777" w:rsidR="00A74CD7" w:rsidRPr="00BE4869" w:rsidRDefault="00A74CD7">
                      <w:pPr>
                        <w:rPr>
                          <w:rFonts w:asciiTheme="minorBidi" w:hAnsiTheme="minorBid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6B7A5" w14:textId="77777777" w:rsidR="00BD3B24" w:rsidRPr="00BD3B24" w:rsidRDefault="00BD3B24" w:rsidP="00BD3B24">
      <w:pPr>
        <w:pStyle w:val="ListParagraph"/>
        <w:rPr>
          <w:rFonts w:cstheme="minorHAnsi"/>
          <w:sz w:val="28"/>
          <w:szCs w:val="28"/>
        </w:rPr>
      </w:pPr>
    </w:p>
    <w:p w14:paraId="57D67DBE" w14:textId="61B5464D" w:rsidR="00654645" w:rsidRDefault="00654645" w:rsidP="00654645">
      <w:pPr>
        <w:pStyle w:val="ListParagraph"/>
        <w:ind w:left="1380"/>
        <w:rPr>
          <w:rFonts w:cstheme="minorHAnsi"/>
          <w:sz w:val="28"/>
          <w:szCs w:val="28"/>
          <w:lang w:val="en-US"/>
        </w:rPr>
      </w:pPr>
    </w:p>
    <w:p w14:paraId="28D90C3F" w14:textId="77777777" w:rsidR="000A381E" w:rsidRPr="000A381E" w:rsidRDefault="000A381E" w:rsidP="000A381E">
      <w:pPr>
        <w:rPr>
          <w:rFonts w:cstheme="minorHAnsi"/>
          <w:sz w:val="28"/>
          <w:szCs w:val="28"/>
          <w:lang w:val="en-US"/>
        </w:rPr>
      </w:pPr>
    </w:p>
    <w:p w14:paraId="3E27737C" w14:textId="77777777" w:rsidR="00BD3B24" w:rsidRDefault="00BD3B24" w:rsidP="00654645">
      <w:pPr>
        <w:pStyle w:val="ListParagraph"/>
        <w:ind w:left="1380"/>
        <w:rPr>
          <w:rFonts w:cstheme="minorHAnsi"/>
          <w:sz w:val="28"/>
          <w:szCs w:val="28"/>
          <w:lang w:val="en-US"/>
        </w:rPr>
      </w:pPr>
    </w:p>
    <w:p w14:paraId="0A862D93" w14:textId="77777777" w:rsidR="00BD3B24" w:rsidRPr="00BD3B24" w:rsidRDefault="00BD3B24" w:rsidP="00BD3B24">
      <w:pPr>
        <w:rPr>
          <w:rFonts w:cstheme="minorHAnsi"/>
          <w:sz w:val="28"/>
          <w:szCs w:val="28"/>
          <w:lang w:val="en-US"/>
        </w:rPr>
      </w:pPr>
    </w:p>
    <w:p w14:paraId="2D499D2F" w14:textId="558784E7" w:rsidR="0065452C" w:rsidRPr="00D8207B" w:rsidRDefault="0065452C" w:rsidP="00D8207B">
      <w:pPr>
        <w:ind w:left="540"/>
        <w:rPr>
          <w:rFonts w:cstheme="minorHAnsi"/>
          <w:sz w:val="28"/>
          <w:szCs w:val="28"/>
          <w:lang w:val="en-US"/>
        </w:rPr>
      </w:pPr>
    </w:p>
    <w:p w14:paraId="307BE116" w14:textId="3864F405" w:rsidR="0065452C" w:rsidRPr="00EC126E" w:rsidRDefault="0065452C" w:rsidP="0065452C">
      <w:pPr>
        <w:pStyle w:val="ListParagraph"/>
        <w:ind w:left="1380"/>
        <w:rPr>
          <w:rFonts w:cstheme="minorHAnsi"/>
          <w:sz w:val="28"/>
          <w:szCs w:val="28"/>
          <w:lang w:val="en-US"/>
        </w:rPr>
      </w:pPr>
    </w:p>
    <w:p w14:paraId="34210695" w14:textId="7163CFAE" w:rsidR="00316AFD" w:rsidRDefault="000A381E" w:rsidP="000A381E">
      <w:pPr>
        <w:ind w:left="360"/>
        <w:rPr>
          <w:rFonts w:asciiTheme="minorBidi" w:hAnsiTheme="minorBidi"/>
          <w:sz w:val="20"/>
          <w:szCs w:val="20"/>
          <w:lang w:val="en-US" w:bidi="ar-JO"/>
        </w:rPr>
      </w:pPr>
      <w:r>
        <w:rPr>
          <w:rFonts w:asciiTheme="minorBidi" w:hAnsiTheme="minorBidi"/>
          <w:noProof/>
          <w:sz w:val="20"/>
          <w:szCs w:val="20"/>
          <w:lang w:val="en-US"/>
        </w:rPr>
        <w:lastRenderedPageBreak/>
        <w:drawing>
          <wp:inline distT="0" distB="0" distL="0" distR="0" wp14:anchorId="31274FCC" wp14:editId="2C3F5101">
            <wp:extent cx="6645910" cy="3596640"/>
            <wp:effectExtent l="0" t="0" r="2540" b="381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B30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Pr="000A381E">
        <w:rPr>
          <w:rFonts w:asciiTheme="minorBidi" w:hAnsiTheme="minorBidi"/>
          <w:sz w:val="28"/>
          <w:szCs w:val="28"/>
          <w:lang w:val="en-US" w:bidi="ar-JO"/>
        </w:rPr>
        <w:sym w:font="Wingdings" w:char="F0E8"/>
      </w:r>
      <w:r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Pr="000A381E">
        <w:rPr>
          <w:rFonts w:asciiTheme="minorBidi" w:hAnsiTheme="minorBidi"/>
          <w:b/>
          <w:bCs/>
          <w:sz w:val="28"/>
          <w:szCs w:val="28"/>
          <w:lang w:bidi="ar-JO"/>
        </w:rPr>
        <w:t>Mucous membranes</w:t>
      </w:r>
      <w:r>
        <w:rPr>
          <w:rFonts w:asciiTheme="minorBidi" w:hAnsiTheme="minorBidi"/>
          <w:sz w:val="20"/>
          <w:szCs w:val="20"/>
          <w:lang w:val="en-US" w:bidi="ar-JO"/>
        </w:rPr>
        <w:t xml:space="preserve"> </w:t>
      </w:r>
    </w:p>
    <w:p w14:paraId="308020B2" w14:textId="77777777" w:rsidR="00A74CD7" w:rsidRPr="000A381E" w:rsidRDefault="00A74CD7" w:rsidP="000A381E">
      <w:pPr>
        <w:numPr>
          <w:ilvl w:val="0"/>
          <w:numId w:val="12"/>
        </w:numPr>
        <w:rPr>
          <w:rFonts w:asciiTheme="minorBidi" w:hAnsiTheme="minorBidi"/>
          <w:sz w:val="28"/>
          <w:szCs w:val="28"/>
          <w:lang w:val="en-US" w:bidi="ar-JO"/>
        </w:rPr>
      </w:pPr>
      <w:r w:rsidRPr="000A381E">
        <w:rPr>
          <w:rFonts w:asciiTheme="minorBidi" w:hAnsiTheme="minorBidi"/>
          <w:sz w:val="28"/>
          <w:szCs w:val="28"/>
          <w:lang w:val="en-US" w:bidi="ar-JO"/>
        </w:rPr>
        <w:t>Lining of body cavities</w:t>
      </w:r>
    </w:p>
    <w:p w14:paraId="3E731379" w14:textId="48BE31FB" w:rsidR="00A74CD7" w:rsidRPr="000A381E" w:rsidRDefault="00A74CD7" w:rsidP="000A381E">
      <w:pPr>
        <w:numPr>
          <w:ilvl w:val="0"/>
          <w:numId w:val="12"/>
        </w:numPr>
        <w:rPr>
          <w:rFonts w:asciiTheme="minorBidi" w:hAnsiTheme="minorBidi"/>
          <w:sz w:val="28"/>
          <w:szCs w:val="28"/>
          <w:lang w:val="en-US" w:bidi="ar-JO"/>
        </w:rPr>
      </w:pPr>
      <w:r w:rsidRPr="000A381E">
        <w:rPr>
          <w:rFonts w:asciiTheme="minorBidi" w:hAnsiTheme="minorBidi"/>
          <w:sz w:val="28"/>
          <w:szCs w:val="28"/>
          <w:lang w:val="en-US" w:bidi="ar-JO"/>
        </w:rPr>
        <w:t>In GI and respiratory tract: goblet cells…excessive amount of mucus daily</w:t>
      </w:r>
    </w:p>
    <w:p w14:paraId="5FBED562" w14:textId="0C57FECF" w:rsidR="00A74CD7" w:rsidRPr="000A381E" w:rsidRDefault="00A74CD7" w:rsidP="000A381E">
      <w:pPr>
        <w:numPr>
          <w:ilvl w:val="0"/>
          <w:numId w:val="12"/>
        </w:numPr>
        <w:rPr>
          <w:rFonts w:asciiTheme="minorBidi" w:hAnsiTheme="minorBidi"/>
          <w:sz w:val="28"/>
          <w:szCs w:val="28"/>
          <w:lang w:val="en-US" w:bidi="ar-JO"/>
        </w:rPr>
      </w:pPr>
      <w:r w:rsidRPr="000A381E">
        <w:rPr>
          <w:rFonts w:asciiTheme="minorBidi" w:hAnsiTheme="minorBidi"/>
          <w:sz w:val="28"/>
          <w:szCs w:val="28"/>
          <w:lang w:val="en-US" w:bidi="ar-JO"/>
        </w:rPr>
        <w:t>In respiratory tract: mucus traps bacteria, fungi and particles</w:t>
      </w:r>
      <w:r w:rsidR="00C641E5"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="00C641E5" w:rsidRPr="003A1C58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  <w:r w:rsidR="00C641E5"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="00C641E5">
        <w:rPr>
          <w:rFonts w:asciiTheme="minorBidi" w:hAnsiTheme="minorBidi"/>
          <w:sz w:val="28"/>
          <w:szCs w:val="28"/>
          <w:lang w:val="en-US" w:bidi="ar-JO"/>
        </w:rPr>
        <w:t>with the help of cilia movement mucus get out taking bacteria and trapped particles.</w:t>
      </w:r>
    </w:p>
    <w:p w14:paraId="370CF4EE" w14:textId="77777777" w:rsidR="00A74CD7" w:rsidRPr="000A381E" w:rsidRDefault="00A74CD7" w:rsidP="000A381E">
      <w:pPr>
        <w:numPr>
          <w:ilvl w:val="0"/>
          <w:numId w:val="12"/>
        </w:numPr>
        <w:rPr>
          <w:rFonts w:asciiTheme="minorBidi" w:hAnsiTheme="minorBidi"/>
          <w:sz w:val="28"/>
          <w:szCs w:val="28"/>
          <w:lang w:val="en-US" w:bidi="ar-JO"/>
        </w:rPr>
      </w:pPr>
      <w:r w:rsidRPr="000A381E">
        <w:rPr>
          <w:rFonts w:asciiTheme="minorBidi" w:hAnsiTheme="minorBidi"/>
          <w:sz w:val="28"/>
          <w:szCs w:val="28"/>
          <w:lang w:val="en-US" w:bidi="ar-JO"/>
        </w:rPr>
        <w:t>In GI: *mucus -protects from HCL and digestive enzymes</w:t>
      </w:r>
    </w:p>
    <w:p w14:paraId="09F1CEED" w14:textId="152CC478" w:rsidR="00C641E5" w:rsidRDefault="00C641E5" w:rsidP="00C641E5">
      <w:pPr>
        <w:ind w:left="360"/>
        <w:jc w:val="center"/>
        <w:rPr>
          <w:rFonts w:asciiTheme="minorBidi" w:hAnsiTheme="minorBidi"/>
          <w:sz w:val="28"/>
          <w:szCs w:val="28"/>
          <w:rtl/>
          <w:lang w:bidi="ar-JO"/>
        </w:rPr>
      </w:pPr>
      <w:r>
        <w:rPr>
          <w:rFonts w:asciiTheme="minorBidi" w:hAnsiTheme="minorBidi"/>
          <w:sz w:val="28"/>
          <w:szCs w:val="28"/>
          <w:lang w:val="en-US" w:bidi="ar-JO"/>
        </w:rPr>
        <w:t xml:space="preserve">                        </w:t>
      </w:r>
      <w:r w:rsidR="000A381E" w:rsidRPr="000A381E">
        <w:rPr>
          <w:rFonts w:asciiTheme="minorBidi" w:hAnsiTheme="minorBidi"/>
          <w:sz w:val="28"/>
          <w:szCs w:val="28"/>
          <w:lang w:val="en-US" w:bidi="ar-JO"/>
        </w:rPr>
        <w:t>-movement of ingested materials</w:t>
      </w:r>
      <w:r w:rsidR="00984B3B">
        <w:rPr>
          <w:rFonts w:asciiTheme="minorBidi" w:hAnsiTheme="minorBidi" w:hint="cs"/>
          <w:sz w:val="28"/>
          <w:szCs w:val="28"/>
          <w:rtl/>
          <w:lang w:val="en-US" w:bidi="ar-JO"/>
        </w:rPr>
        <w:t xml:space="preserve"> </w:t>
      </w:r>
      <w:r w:rsidR="00984B3B" w:rsidRPr="003A1C58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  <w:r w:rsidR="00984B3B"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="003A1C58">
        <w:rPr>
          <w:rFonts w:asciiTheme="minorBidi" w:hAnsiTheme="minorBidi"/>
          <w:sz w:val="28"/>
          <w:szCs w:val="28"/>
          <w:lang w:val="en-US" w:bidi="ar-JO"/>
        </w:rPr>
        <w:t xml:space="preserve">sheet note: </w:t>
      </w:r>
      <w:r w:rsidR="00984B3B">
        <w:rPr>
          <w:rFonts w:asciiTheme="minorBidi" w:hAnsiTheme="minorBidi"/>
          <w:sz w:val="28"/>
          <w:szCs w:val="28"/>
          <w:lang w:val="en-US" w:bidi="ar-JO"/>
        </w:rPr>
        <w:t xml:space="preserve">prevent </w:t>
      </w:r>
      <w:r w:rsidR="00984B3B" w:rsidRPr="00984B3B">
        <w:rPr>
          <w:rFonts w:asciiTheme="minorBidi" w:hAnsiTheme="minorBidi"/>
          <w:sz w:val="28"/>
          <w:szCs w:val="28"/>
        </w:rPr>
        <w:t>stagnation</w:t>
      </w:r>
      <w:r w:rsidR="00984B3B">
        <w:rPr>
          <w:rFonts w:asciiTheme="minorBidi" w:hAnsiTheme="minorBidi" w:hint="cs"/>
          <w:sz w:val="28"/>
          <w:szCs w:val="28"/>
          <w:rtl/>
        </w:rPr>
        <w:t xml:space="preserve"> </w:t>
      </w:r>
    </w:p>
    <w:p w14:paraId="071D309F" w14:textId="7179DCD9" w:rsidR="000A381E" w:rsidRPr="003A1C58" w:rsidRDefault="00984B3B" w:rsidP="00C641E5">
      <w:pPr>
        <w:ind w:left="360"/>
        <w:jc w:val="center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/>
          <w:sz w:val="28"/>
          <w:szCs w:val="28"/>
        </w:rPr>
        <w:t>(</w:t>
      </w:r>
      <w:r>
        <w:rPr>
          <w:rFonts w:asciiTheme="minorBidi" w:hAnsiTheme="minorBidi" w:hint="cs"/>
          <w:sz w:val="28"/>
          <w:szCs w:val="28"/>
          <w:rtl/>
          <w:lang w:bidi="ar-JO"/>
        </w:rPr>
        <w:t>يمنع ركود المواد وما تحتويه من ميكروبات</w:t>
      </w:r>
      <w:r>
        <w:rPr>
          <w:rFonts w:asciiTheme="minorBidi" w:hAnsiTheme="minorBidi"/>
          <w:sz w:val="28"/>
          <w:szCs w:val="28"/>
        </w:rPr>
        <w:t>)</w:t>
      </w:r>
    </w:p>
    <w:p w14:paraId="05DEF54B" w14:textId="77777777" w:rsidR="000A381E" w:rsidRPr="000A381E" w:rsidRDefault="000A381E" w:rsidP="000A381E">
      <w:pPr>
        <w:ind w:left="360"/>
        <w:rPr>
          <w:rFonts w:asciiTheme="minorBidi" w:hAnsiTheme="minorBidi"/>
          <w:sz w:val="28"/>
          <w:szCs w:val="28"/>
          <w:lang w:val="en-US" w:bidi="ar-JO"/>
        </w:rPr>
      </w:pPr>
      <w:r w:rsidRPr="000A381E">
        <w:rPr>
          <w:rFonts w:asciiTheme="minorBidi" w:hAnsiTheme="minorBidi"/>
          <w:sz w:val="28"/>
          <w:szCs w:val="28"/>
          <w:lang w:val="en-US" w:bidi="ar-JO"/>
        </w:rPr>
        <w:t xml:space="preserve">                            -environment for molecular exchange</w:t>
      </w:r>
    </w:p>
    <w:p w14:paraId="5574F432" w14:textId="77777777" w:rsidR="000A381E" w:rsidRPr="000A381E" w:rsidRDefault="000A381E" w:rsidP="000A381E">
      <w:pPr>
        <w:ind w:left="360"/>
        <w:rPr>
          <w:rFonts w:asciiTheme="minorBidi" w:hAnsiTheme="minorBidi"/>
          <w:sz w:val="28"/>
          <w:szCs w:val="28"/>
          <w:lang w:val="en-US" w:bidi="ar-JO"/>
        </w:rPr>
      </w:pPr>
      <w:r w:rsidRPr="000A381E">
        <w:rPr>
          <w:rFonts w:asciiTheme="minorBidi" w:hAnsiTheme="minorBidi"/>
          <w:sz w:val="28"/>
          <w:szCs w:val="28"/>
          <w:lang w:val="en-US" w:bidi="ar-JO"/>
        </w:rPr>
        <w:t xml:space="preserve">                            -isolation of microbes</w:t>
      </w:r>
    </w:p>
    <w:p w14:paraId="50EA7ACD" w14:textId="4DF21D1B" w:rsidR="00984B3B" w:rsidRPr="00984B3B" w:rsidRDefault="00C641E5" w:rsidP="00C641E5">
      <w:pPr>
        <w:ind w:left="360"/>
        <w:jc w:val="center"/>
        <w:rPr>
          <w:rFonts w:asciiTheme="minorBidi" w:hAnsiTheme="minorBidi"/>
          <w:sz w:val="28"/>
          <w:szCs w:val="28"/>
          <w:lang w:val="en-US" w:bidi="ar-JO"/>
        </w:rPr>
      </w:pPr>
      <w:r>
        <w:rPr>
          <w:rFonts w:asciiTheme="minorBidi" w:hAnsiTheme="minorBidi"/>
          <w:sz w:val="28"/>
          <w:szCs w:val="28"/>
          <w:lang w:val="en-US" w:bidi="ar-JO"/>
        </w:rPr>
        <w:t xml:space="preserve">           </w:t>
      </w:r>
      <w:r w:rsidR="000A381E" w:rsidRPr="000A381E">
        <w:rPr>
          <w:rFonts w:asciiTheme="minorBidi" w:hAnsiTheme="minorBidi"/>
          <w:sz w:val="28"/>
          <w:szCs w:val="28"/>
          <w:lang w:val="en-US" w:bidi="ar-JO"/>
        </w:rPr>
        <w:t>*sloughing and renewal</w:t>
      </w:r>
      <w:r w:rsidR="000A381E" w:rsidRPr="000A381E">
        <w:rPr>
          <w:rFonts w:asciiTheme="minorBidi" w:hAnsiTheme="minorBidi"/>
          <w:sz w:val="20"/>
          <w:szCs w:val="20"/>
          <w:lang w:val="en-US" w:bidi="ar-JO"/>
        </w:rPr>
        <w:t xml:space="preserve"> </w:t>
      </w:r>
      <w:r w:rsidR="00984B3B" w:rsidRPr="003A1C58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  <w:r w:rsidR="00984B3B">
        <w:rPr>
          <w:rFonts w:asciiTheme="minorBidi" w:hAnsiTheme="minorBidi"/>
          <w:sz w:val="28"/>
          <w:szCs w:val="28"/>
          <w:lang w:val="en-US" w:bidi="ar-JO"/>
        </w:rPr>
        <w:t xml:space="preserve"> sheet note: the renewable here is faster than skin renewable</w:t>
      </w:r>
    </w:p>
    <w:p w14:paraId="6B48D9BC" w14:textId="77777777" w:rsidR="000A381E" w:rsidRPr="000A381E" w:rsidRDefault="000A381E" w:rsidP="000A381E">
      <w:pPr>
        <w:ind w:left="360"/>
        <w:rPr>
          <w:rFonts w:asciiTheme="minorBidi" w:hAnsiTheme="minorBidi"/>
          <w:sz w:val="20"/>
          <w:szCs w:val="20"/>
          <w:lang w:val="en-US" w:bidi="ar-JO"/>
        </w:rPr>
      </w:pPr>
    </w:p>
    <w:p w14:paraId="245FE5CE" w14:textId="59D94840" w:rsidR="00316AFD" w:rsidRPr="003A1C58" w:rsidRDefault="009D4C33" w:rsidP="00316AFD">
      <w:pPr>
        <w:pStyle w:val="ListParagraph"/>
        <w:rPr>
          <w:rFonts w:cstheme="minorHAnsi"/>
          <w:color w:val="222222"/>
          <w:sz w:val="28"/>
          <w:szCs w:val="28"/>
          <w:lang w:val="en-US"/>
        </w:rPr>
      </w:pPr>
      <w:r>
        <w:rPr>
          <w:rFonts w:cstheme="minorHAnsi"/>
          <w:noProof/>
          <w:color w:val="222222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5A693" wp14:editId="648A9140">
                <wp:simplePos x="0" y="0"/>
                <wp:positionH relativeFrom="column">
                  <wp:posOffset>4695824</wp:posOffset>
                </wp:positionH>
                <wp:positionV relativeFrom="paragraph">
                  <wp:posOffset>2657475</wp:posOffset>
                </wp:positionV>
                <wp:extent cx="1304925" cy="342900"/>
                <wp:effectExtent l="0" t="0" r="28575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6555D" w14:textId="3281F4BF" w:rsidR="00A74CD7" w:rsidRPr="009D4C33" w:rsidRDefault="00A74CD7" w:rsidP="009D4C3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 w:bidi="ar-JO"/>
                              </w:rPr>
                            </w:pPr>
                            <w:r w:rsidRPr="009D4C33"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chloride channel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A693" id="مربع نص 20" o:spid="_x0000_s1028" type="#_x0000_t202" style="position:absolute;left:0;text-align:left;margin-left:369.75pt;margin-top:209.25pt;width:102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" fillcolor="white [3201]" strokecolor="#c0504d [3205]" strokeweight="2pt">
                <v:textbox>
                  <w:txbxContent>
                    <w:p w14:paraId="47F6555D" w14:textId="3281F4BF" w:rsidR="00A74CD7" w:rsidRPr="009D4C33" w:rsidRDefault="00A74CD7" w:rsidP="009D4C33">
                      <w:pPr>
                        <w:rPr>
                          <w:b/>
                          <w:bCs/>
                          <w:sz w:val="24"/>
                          <w:szCs w:val="24"/>
                          <w:lang w:val="en-US" w:bidi="ar-JO"/>
                        </w:rPr>
                      </w:pPr>
                      <w:r w:rsidRPr="009D4C33"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>chloride channel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22222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68261" wp14:editId="54FF2E19">
                <wp:simplePos x="0" y="0"/>
                <wp:positionH relativeFrom="column">
                  <wp:posOffset>4695190</wp:posOffset>
                </wp:positionH>
                <wp:positionV relativeFrom="paragraph">
                  <wp:posOffset>2390775</wp:posOffset>
                </wp:positionV>
                <wp:extent cx="1304925" cy="266700"/>
                <wp:effectExtent l="0" t="0" r="2857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DEDD7" w14:textId="30944D78" w:rsidR="00A74CD7" w:rsidRPr="009D4C33" w:rsidRDefault="00A74CD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9D4C3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CFTR  </w:t>
                            </w:r>
                            <w:r w:rsidR="00C641E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on</w:t>
                            </w:r>
                            <w:proofErr w:type="gramEnd"/>
                            <w:r w:rsidR="00C641E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Ch</w:t>
                            </w:r>
                            <w:r w:rsidRPr="009D4C3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68261" id="مربع نص 16" o:spid="_x0000_s1029" type="#_x0000_t202" style="position:absolute;left:0;text-align:left;margin-left:369.7pt;margin-top:188.25pt;width:102.75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" fillcolor="white [3201]" strokecolor="#c0504d [3205]" strokeweight="2pt">
                <v:textbox>
                  <w:txbxContent>
                    <w:p w14:paraId="30CDEDD7" w14:textId="30944D78" w:rsidR="00A74CD7" w:rsidRPr="009D4C33" w:rsidRDefault="00A74CD7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9D4C3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CFTR  </w:t>
                      </w:r>
                      <w:r w:rsidR="00C641E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on</w:t>
                      </w:r>
                      <w:proofErr w:type="gramEnd"/>
                      <w:r w:rsidR="00C641E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Ch</w:t>
                      </w:r>
                      <w:r w:rsidRPr="009D4C3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3A1C58">
        <w:rPr>
          <w:rFonts w:cstheme="minorHAnsi"/>
          <w:noProof/>
          <w:color w:val="22222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FEBD0" wp14:editId="52E81536">
                <wp:simplePos x="0" y="0"/>
                <wp:positionH relativeFrom="column">
                  <wp:posOffset>3467099</wp:posOffset>
                </wp:positionH>
                <wp:positionV relativeFrom="paragraph">
                  <wp:posOffset>1323975</wp:posOffset>
                </wp:positionV>
                <wp:extent cx="2657475" cy="238125"/>
                <wp:effectExtent l="0" t="0" r="28575" b="28575"/>
                <wp:wrapNone/>
                <wp:docPr id="19" name="سهم منحن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38125"/>
                        </a:xfrm>
                        <a:prstGeom prst="bentArrow">
                          <a:avLst>
                            <a:gd name="adj1" fmla="val 25000"/>
                            <a:gd name="adj2" fmla="val 5000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36B1" id="سهم منحني 19" o:spid="_x0000_s1026" style="position:absolute;left:0;text-align:left;margin-left:273pt;margin-top:104.25pt;width:209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74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" path="m,238125l,193477c,135940,46643,89297,104180,89297r2493764,l2597944,r59531,119063l2597944,238125r,-89297l104180,148828v-24658,,-44648,19990,-44648,44648c59532,208359,59531,223242,59531,238125l,238125xe" fillcolor="white [3201]" strokecolor="#c0504d [3205]" strokeweight="2pt">
                <v:path arrowok="t" o:connecttype="custom" o:connectlocs="0,238125;0,193477;104180,89297;2597944,89297;2597944,0;2657475,119063;2597944,238125;2597944,148828;104180,148828;59532,193476;59531,238125;0,238125" o:connectangles="0,0,0,0,0,0,0,0,0,0,0,0"/>
              </v:shape>
            </w:pict>
          </mc:Fallback>
        </mc:AlternateContent>
      </w:r>
      <w:r w:rsidR="003A1C58">
        <w:rPr>
          <w:rFonts w:cstheme="minorHAnsi"/>
          <w:noProof/>
          <w:color w:val="22222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75EFD" wp14:editId="5035AD8C">
                <wp:simplePos x="0" y="0"/>
                <wp:positionH relativeFrom="column">
                  <wp:posOffset>6067425</wp:posOffset>
                </wp:positionH>
                <wp:positionV relativeFrom="paragraph">
                  <wp:posOffset>1419225</wp:posOffset>
                </wp:positionV>
                <wp:extent cx="723900" cy="495300"/>
                <wp:effectExtent l="0" t="0" r="19050" b="190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845ED" w14:textId="721A492C" w:rsidR="00A74CD7" w:rsidRPr="00707288" w:rsidRDefault="00A74CD7" w:rsidP="003A1C5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7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destroy cilia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5EFD" id="مربع نص 13" o:spid="_x0000_s1030" type="#_x0000_t202" style="position:absolute;left:0;text-align:left;margin-left:477.75pt;margin-top:111.75pt;width:57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" fillcolor="white [3201]" strokecolor="#c0504d [3205]" strokeweight="2pt">
                <v:textbox>
                  <w:txbxContent>
                    <w:p w14:paraId="162845ED" w14:textId="721A492C" w:rsidR="00A74CD7" w:rsidRPr="00707288" w:rsidRDefault="00A74CD7" w:rsidP="003A1C58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707288">
                        <w:rPr>
                          <w:b/>
                          <w:bCs/>
                          <w:sz w:val="24"/>
                          <w:szCs w:val="24"/>
                        </w:rPr>
                        <w:t>destroy cilia</w:t>
                      </w:r>
                    </w:p>
                  </w:txbxContent>
                </v:textbox>
              </v:shape>
            </w:pict>
          </mc:Fallback>
        </mc:AlternateContent>
      </w:r>
      <w:r w:rsidR="003A1C58">
        <w:rPr>
          <w:rFonts w:cstheme="minorHAnsi"/>
          <w:noProof/>
          <w:color w:val="222222"/>
          <w:sz w:val="28"/>
          <w:szCs w:val="28"/>
          <w:lang w:val="en-US"/>
        </w:rPr>
        <w:drawing>
          <wp:inline distT="0" distB="0" distL="0" distR="0" wp14:anchorId="46E2FB10" wp14:editId="26D55CDD">
            <wp:extent cx="6067425" cy="3533775"/>
            <wp:effectExtent l="0" t="0" r="9525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5EC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51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F8D1" w14:textId="3E4F4C8E" w:rsidR="008662C7" w:rsidRPr="008662C7" w:rsidRDefault="00316AFD" w:rsidP="00303BEE">
      <w:pPr>
        <w:rPr>
          <w:rFonts w:asciiTheme="minorBidi" w:hAnsiTheme="minorBidi"/>
          <w:color w:val="222222"/>
          <w:sz w:val="28"/>
          <w:szCs w:val="28"/>
          <w:lang w:val="en"/>
        </w:rPr>
      </w:pPr>
      <w:r w:rsidRPr="008662C7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="008662C7" w:rsidRPr="008662C7">
        <w:rPr>
          <w:rFonts w:asciiTheme="minorBidi" w:hAnsiTheme="minorBidi"/>
          <w:color w:val="222222"/>
          <w:sz w:val="28"/>
          <w:szCs w:val="28"/>
          <w:highlight w:val="yellow"/>
          <w:lang w:val="en"/>
        </w:rPr>
        <w:t>\\</w:t>
      </w:r>
      <w:r w:rsidR="008662C7">
        <w:rPr>
          <w:rFonts w:asciiTheme="minorBidi" w:hAnsiTheme="minorBidi"/>
          <w:color w:val="222222"/>
          <w:sz w:val="28"/>
          <w:szCs w:val="28"/>
          <w:lang w:val="en"/>
        </w:rPr>
        <w:t xml:space="preserve"> </w:t>
      </w:r>
      <w:r w:rsidR="008662C7" w:rsidRPr="008662C7">
        <w:rPr>
          <w:rFonts w:asciiTheme="minorBidi" w:hAnsiTheme="minorBidi"/>
          <w:color w:val="222222"/>
          <w:sz w:val="28"/>
          <w:szCs w:val="28"/>
          <w:lang w:val="en"/>
        </w:rPr>
        <w:t xml:space="preserve">Sheet </w:t>
      </w:r>
      <w:proofErr w:type="gramStart"/>
      <w:r w:rsidR="008662C7" w:rsidRPr="008662C7">
        <w:rPr>
          <w:rFonts w:asciiTheme="minorBidi" w:hAnsiTheme="minorBidi"/>
          <w:color w:val="222222"/>
          <w:sz w:val="28"/>
          <w:szCs w:val="28"/>
          <w:lang w:val="en"/>
        </w:rPr>
        <w:t>notes :</w:t>
      </w:r>
      <w:proofErr w:type="gramEnd"/>
    </w:p>
    <w:p w14:paraId="409B4D3D" w14:textId="446CB243" w:rsidR="006B18EF" w:rsidRPr="00F350C2" w:rsidRDefault="006B18EF" w:rsidP="008662C7">
      <w:pPr>
        <w:rPr>
          <w:rFonts w:asciiTheme="minorBidi" w:hAnsiTheme="minorBidi"/>
          <w:color w:val="202020"/>
          <w:sz w:val="28"/>
          <w:szCs w:val="28"/>
          <w:shd w:val="clear" w:color="auto" w:fill="FFFFFF"/>
        </w:rPr>
      </w:pP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>The </w:t>
      </w:r>
      <w:r w:rsidRPr="00F350C2">
        <w:rPr>
          <w:rStyle w:val="genesymbol"/>
          <w:rFonts w:asciiTheme="minorBidi" w:hAnsiTheme="minorBidi"/>
          <w:color w:val="202020"/>
          <w:sz w:val="28"/>
          <w:szCs w:val="28"/>
          <w:shd w:val="clear" w:color="auto" w:fill="FFFFFF"/>
        </w:rPr>
        <w:t>CFTR</w:t>
      </w: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 gene </w:t>
      </w:r>
      <w:r w:rsidR="004F4E7D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encodes </w:t>
      </w: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>a protein called the cystic fibrosis transmembrane conductance regulator. This protein functions as a channel across the membrane of cells</w:t>
      </w:r>
      <w:r w:rsidR="00303BEE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  <w:rtl/>
        </w:rPr>
        <w:t xml:space="preserve"> </w:t>
      </w: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  <w:lang w:val="en-US"/>
        </w:rPr>
        <w:t xml:space="preserve">that </w:t>
      </w: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>transports chloride ions into and out of cells: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38"/>
        <w:gridCol w:w="2374"/>
        <w:gridCol w:w="2177"/>
      </w:tblGrid>
      <w:tr w:rsidR="00303BEE" w:rsidRPr="00F350C2" w14:paraId="6291C0F0" w14:textId="77777777" w:rsidTr="004F4E7D">
        <w:tc>
          <w:tcPr>
            <w:tcW w:w="2538" w:type="dxa"/>
          </w:tcPr>
          <w:p w14:paraId="3C9CE569" w14:textId="57161C3C" w:rsidR="00303BEE" w:rsidRPr="00F350C2" w:rsidRDefault="00303BEE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>Cl</w:t>
            </w:r>
            <w:r w:rsidR="00BE4869"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 movement </w:t>
            </w:r>
          </w:p>
        </w:tc>
        <w:tc>
          <w:tcPr>
            <w:tcW w:w="2374" w:type="dxa"/>
          </w:tcPr>
          <w:p w14:paraId="6A19CAF4" w14:textId="16A54382" w:rsidR="00303BEE" w:rsidRPr="00F350C2" w:rsidRDefault="00303BEE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Normal </w:t>
            </w:r>
          </w:p>
        </w:tc>
        <w:tc>
          <w:tcPr>
            <w:tcW w:w="2177" w:type="dxa"/>
          </w:tcPr>
          <w:p w14:paraId="7A8BDC5C" w14:textId="08F97799" w:rsidR="00303BEE" w:rsidRPr="00F350C2" w:rsidRDefault="00303BEE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Cystic fibrosis </w:t>
            </w:r>
          </w:p>
        </w:tc>
      </w:tr>
      <w:tr w:rsidR="00303BEE" w:rsidRPr="00F350C2" w14:paraId="2CD49F86" w14:textId="77777777" w:rsidTr="004F4E7D">
        <w:trPr>
          <w:trHeight w:val="503"/>
        </w:trPr>
        <w:tc>
          <w:tcPr>
            <w:tcW w:w="2538" w:type="dxa"/>
          </w:tcPr>
          <w:p w14:paraId="0CA3996C" w14:textId="6366426A" w:rsidR="00303BEE" w:rsidRPr="00F350C2" w:rsidRDefault="00303BEE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Sweat ducts </w:t>
            </w:r>
          </w:p>
        </w:tc>
        <w:tc>
          <w:tcPr>
            <w:tcW w:w="2374" w:type="dxa"/>
          </w:tcPr>
          <w:p w14:paraId="7B417CBA" w14:textId="5F666DAB" w:rsidR="00303BEE" w:rsidRPr="00F350C2" w:rsidRDefault="00707288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>From lumen toward cells</w:t>
            </w:r>
          </w:p>
        </w:tc>
        <w:tc>
          <w:tcPr>
            <w:tcW w:w="2177" w:type="dxa"/>
          </w:tcPr>
          <w:p w14:paraId="1A5AEA20" w14:textId="52209D11" w:rsidR="00303BEE" w:rsidRPr="00F350C2" w:rsidRDefault="00707288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Toward the lumen </w:t>
            </w:r>
          </w:p>
        </w:tc>
      </w:tr>
      <w:tr w:rsidR="00303BEE" w:rsidRPr="00F350C2" w14:paraId="74B2BE1E" w14:textId="77777777" w:rsidTr="004F4E7D">
        <w:tc>
          <w:tcPr>
            <w:tcW w:w="2538" w:type="dxa"/>
          </w:tcPr>
          <w:p w14:paraId="778A26B7" w14:textId="185B6052" w:rsidR="00303BEE" w:rsidRPr="00F350C2" w:rsidRDefault="00303BEE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GI &amp; Respiratory tract </w:t>
            </w:r>
          </w:p>
        </w:tc>
        <w:tc>
          <w:tcPr>
            <w:tcW w:w="2374" w:type="dxa"/>
          </w:tcPr>
          <w:p w14:paraId="09FC2C3A" w14:textId="0F68F115" w:rsidR="00303BEE" w:rsidRPr="00F350C2" w:rsidRDefault="00832DD7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Toward the lumen </w:t>
            </w:r>
          </w:p>
        </w:tc>
        <w:tc>
          <w:tcPr>
            <w:tcW w:w="2177" w:type="dxa"/>
          </w:tcPr>
          <w:p w14:paraId="2A39565C" w14:textId="3B7FC6D9" w:rsidR="00303BEE" w:rsidRPr="00F350C2" w:rsidRDefault="00832DD7" w:rsidP="004F4E7D">
            <w:pPr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</w:pPr>
            <w:r w:rsidRPr="00F350C2">
              <w:rPr>
                <w:rFonts w:asciiTheme="minorBidi" w:hAnsiTheme="minorBidi"/>
                <w:color w:val="202020"/>
                <w:sz w:val="28"/>
                <w:szCs w:val="28"/>
                <w:shd w:val="clear" w:color="auto" w:fill="FFFFFF"/>
              </w:rPr>
              <w:t xml:space="preserve">Toward cells </w:t>
            </w:r>
          </w:p>
        </w:tc>
      </w:tr>
    </w:tbl>
    <w:p w14:paraId="77A901F8" w14:textId="6CDC150E" w:rsidR="006B18EF" w:rsidRDefault="004F4E7D" w:rsidP="006B18EF">
      <w:pPr>
        <w:rPr>
          <w:rFonts w:ascii="Helvetica" w:hAnsi="Helvetica" w:cs="Helvetica"/>
          <w:color w:val="202020"/>
          <w:sz w:val="28"/>
          <w:szCs w:val="28"/>
          <w:shd w:val="clear" w:color="auto" w:fill="FFFFFF"/>
          <w:rtl/>
        </w:rPr>
      </w:pPr>
      <w:r>
        <w:rPr>
          <w:rFonts w:ascii="Helvetica" w:hAnsi="Helvetica" w:cs="Helvetica"/>
          <w:color w:val="202020"/>
          <w:sz w:val="28"/>
          <w:szCs w:val="28"/>
          <w:shd w:val="clear" w:color="auto" w:fill="FFFFFF"/>
          <w:rtl/>
        </w:rPr>
        <w:br w:type="textWrapping" w:clear="all"/>
      </w:r>
    </w:p>
    <w:p w14:paraId="31BB9170" w14:textId="68AFE3C0" w:rsidR="006B18EF" w:rsidRDefault="00832DD7" w:rsidP="006B18EF">
      <w:pPr>
        <w:rPr>
          <w:rFonts w:ascii="Helvetica" w:hAnsi="Helvetica" w:cs="Helvetica"/>
          <w:color w:val="202020"/>
          <w:sz w:val="28"/>
          <w:szCs w:val="28"/>
          <w:shd w:val="clear" w:color="auto" w:fill="FFFFFF"/>
          <w:rtl/>
        </w:rPr>
      </w:pPr>
      <w:r>
        <w:rPr>
          <w:rFonts w:ascii="Helvetica" w:hAnsi="Helvetica" w:cs="Helvetica" w:hint="cs"/>
          <w:noProof/>
          <w:color w:val="202020"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12C2B" wp14:editId="5D7004E4">
                <wp:simplePos x="0" y="0"/>
                <wp:positionH relativeFrom="column">
                  <wp:posOffset>4448175</wp:posOffset>
                </wp:positionH>
                <wp:positionV relativeFrom="paragraph">
                  <wp:posOffset>341630</wp:posOffset>
                </wp:positionV>
                <wp:extent cx="1352550" cy="381000"/>
                <wp:effectExtent l="0" t="0" r="19050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7DEF2" w14:textId="56B31C8A" w:rsidR="00A74CD7" w:rsidRPr="00832DD7" w:rsidRDefault="00A74C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32DD7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Extra figure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2C2B" id="مربع نص 26" o:spid="_x0000_s1031" type="#_x0000_t202" style="position:absolute;margin-left:350.25pt;margin-top:26.9pt;width:106.5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" fillcolor="white [3201]" strokecolor="#c0504d [3205]" strokeweight="2pt">
                <v:textbox>
                  <w:txbxContent>
                    <w:p w14:paraId="51E7DEF2" w14:textId="56B31C8A" w:rsidR="00A74CD7" w:rsidRPr="00832DD7" w:rsidRDefault="00A74CD7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832DD7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Extra figure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 w:hint="cs"/>
          <w:noProof/>
          <w:color w:val="202020"/>
          <w:sz w:val="28"/>
          <w:szCs w:val="28"/>
          <w:shd w:val="clear" w:color="auto" w:fill="FFFFFF"/>
          <w:rtl/>
          <w:lang w:val="en-US"/>
        </w:rPr>
        <w:drawing>
          <wp:inline distT="0" distB="0" distL="0" distR="0" wp14:anchorId="2E46CBC4" wp14:editId="44C85B7A">
            <wp:extent cx="4279047" cy="2790825"/>
            <wp:effectExtent l="0" t="0" r="762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lar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74" cy="27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4C75" w14:textId="77777777" w:rsidR="006B18EF" w:rsidRDefault="006B18EF" w:rsidP="006B18EF">
      <w:pPr>
        <w:rPr>
          <w:rFonts w:ascii="Helvetica" w:hAnsi="Helvetica" w:cs="Helvetica"/>
          <w:color w:val="202020"/>
          <w:sz w:val="28"/>
          <w:szCs w:val="28"/>
          <w:shd w:val="clear" w:color="auto" w:fill="FFFFFF"/>
          <w:rtl/>
        </w:rPr>
      </w:pPr>
    </w:p>
    <w:p w14:paraId="5368E3A6" w14:textId="49145D42" w:rsidR="008D33F8" w:rsidRPr="00F350C2" w:rsidRDefault="00832DD7" w:rsidP="005F025C">
      <w:pPr>
        <w:rPr>
          <w:rFonts w:asciiTheme="minorBidi" w:hAnsiTheme="minorBidi"/>
          <w:color w:val="202020"/>
          <w:sz w:val="28"/>
          <w:szCs w:val="28"/>
          <w:shd w:val="clear" w:color="auto" w:fill="FFFFFF"/>
        </w:rPr>
      </w:pP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lastRenderedPageBreak/>
        <w:t xml:space="preserve">Sodium ions normally move toward the cells </w:t>
      </w:r>
      <w:r w:rsidR="005F025C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>through</w:t>
      </w: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Na+ channels </w:t>
      </w:r>
      <w:r w:rsidRPr="00622009">
        <w:rPr>
          <w:rFonts w:asciiTheme="minorBidi" w:hAnsiTheme="minorBidi"/>
          <w:color w:val="202020"/>
          <w:sz w:val="28"/>
          <w:szCs w:val="28"/>
          <w:highlight w:val="yellow"/>
          <w:shd w:val="clear" w:color="auto" w:fill="FFFFFF"/>
        </w:rPr>
        <w:t>BUT</w:t>
      </w:r>
      <w:r w:rsidR="00622009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</w:t>
      </w:r>
      <w:r w:rsidR="006B18EF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>CFTR</w:t>
      </w:r>
      <w:r w:rsidR="00622009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</w:t>
      </w:r>
      <w:r w:rsidR="006B18EF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protein </w:t>
      </w:r>
      <w:r w:rsidR="005F025C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is responsible for the regulation </w:t>
      </w:r>
      <w:proofErr w:type="gramStart"/>
      <w:r w:rsidR="005F025C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of </w:t>
      </w:r>
      <w:r w:rsidR="006B18EF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the</w:t>
      </w:r>
      <w:proofErr w:type="gramEnd"/>
      <w:r w:rsidR="006B18EF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function</w:t>
      </w:r>
      <w:r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of these channels </w:t>
      </w:r>
      <w:r w:rsidR="005F025C" w:rsidRPr="00F350C2">
        <w:rPr>
          <w:rFonts w:asciiTheme="minorBidi" w:hAnsiTheme="minorBidi"/>
          <w:color w:val="202020"/>
          <w:sz w:val="28"/>
          <w:szCs w:val="28"/>
          <w:shd w:val="clear" w:color="auto" w:fill="FFFFFF"/>
        </w:rPr>
        <w:t xml:space="preserve"> so :</w:t>
      </w:r>
    </w:p>
    <w:p w14:paraId="6A11EC9A" w14:textId="77777777" w:rsidR="005F025C" w:rsidRPr="00F350C2" w:rsidRDefault="005F025C" w:rsidP="00E55AAB">
      <w:pPr>
        <w:rPr>
          <w:rFonts w:asciiTheme="minorBidi" w:hAnsiTheme="minorBidi"/>
          <w:color w:val="202020"/>
          <w:sz w:val="28"/>
          <w:szCs w:val="28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5F025C" w:rsidRPr="00F350C2" w14:paraId="1CE777B0" w14:textId="77777777" w:rsidTr="005F025C">
        <w:tc>
          <w:tcPr>
            <w:tcW w:w="2670" w:type="dxa"/>
          </w:tcPr>
          <w:p w14:paraId="00AE3F84" w14:textId="487C0513" w:rsidR="005F025C" w:rsidRPr="00F350C2" w:rsidRDefault="005F025C" w:rsidP="00BE4869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>Na</w:t>
            </w:r>
            <w:r w:rsidR="00BE4869" w:rsidRPr="00F350C2">
              <w:rPr>
                <w:rFonts w:asciiTheme="minorBidi" w:hAnsiTheme="minorBidi"/>
                <w:sz w:val="28"/>
                <w:szCs w:val="28"/>
                <w:vertAlign w:val="superscript"/>
              </w:rPr>
              <w:t>+</w:t>
            </w:r>
            <w:r w:rsidRPr="00F350C2">
              <w:rPr>
                <w:rFonts w:asciiTheme="minorBidi" w:hAnsiTheme="minorBidi"/>
                <w:sz w:val="28"/>
                <w:szCs w:val="28"/>
              </w:rPr>
              <w:t xml:space="preserve"> movement</w:t>
            </w:r>
          </w:p>
        </w:tc>
        <w:tc>
          <w:tcPr>
            <w:tcW w:w="2670" w:type="dxa"/>
          </w:tcPr>
          <w:p w14:paraId="37C74F85" w14:textId="72F6EC89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 xml:space="preserve">Normal Na+ channels </w:t>
            </w:r>
          </w:p>
        </w:tc>
        <w:tc>
          <w:tcPr>
            <w:tcW w:w="2671" w:type="dxa"/>
          </w:tcPr>
          <w:p w14:paraId="74426D5E" w14:textId="2220CC1C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 xml:space="preserve">CFTR regulation </w:t>
            </w:r>
          </w:p>
        </w:tc>
        <w:tc>
          <w:tcPr>
            <w:tcW w:w="2671" w:type="dxa"/>
          </w:tcPr>
          <w:p w14:paraId="336AA277" w14:textId="24E792AA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>Cystic fibrosis</w:t>
            </w:r>
          </w:p>
        </w:tc>
      </w:tr>
      <w:tr w:rsidR="005F025C" w:rsidRPr="00F350C2" w14:paraId="3634DA44" w14:textId="77777777" w:rsidTr="005F025C">
        <w:tc>
          <w:tcPr>
            <w:tcW w:w="2670" w:type="dxa"/>
          </w:tcPr>
          <w:p w14:paraId="76E76736" w14:textId="7C7F5303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 xml:space="preserve">Sweat duct </w:t>
            </w:r>
          </w:p>
        </w:tc>
        <w:tc>
          <w:tcPr>
            <w:tcW w:w="2670" w:type="dxa"/>
            <w:vMerge w:val="restart"/>
          </w:tcPr>
          <w:p w14:paraId="62F2514F" w14:textId="77777777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 xml:space="preserve">From the lumen toward cells </w:t>
            </w:r>
          </w:p>
          <w:p w14:paraId="266F7F60" w14:textId="787C6024" w:rsidR="005F025C" w:rsidRPr="00F350C2" w:rsidRDefault="005F025C" w:rsidP="00BE4869">
            <w:pPr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 xml:space="preserve">دائماً </w:t>
            </w:r>
            <w:r w:rsidR="00BE4869"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>ي</w:t>
            </w:r>
            <w:r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>دخل الصوديوم للخلية</w:t>
            </w:r>
          </w:p>
        </w:tc>
        <w:tc>
          <w:tcPr>
            <w:tcW w:w="2671" w:type="dxa"/>
          </w:tcPr>
          <w:p w14:paraId="1E7649FD" w14:textId="74BC62DA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  <w:rtl/>
              </w:rPr>
              <w:t>محفز لدخول الصوديوم للخلية</w:t>
            </w:r>
          </w:p>
        </w:tc>
        <w:tc>
          <w:tcPr>
            <w:tcW w:w="2671" w:type="dxa"/>
          </w:tcPr>
          <w:p w14:paraId="3B0126A8" w14:textId="7D5ADA1B" w:rsidR="005F025C" w:rsidRPr="00F350C2" w:rsidRDefault="00101675" w:rsidP="00101675">
            <w:pPr>
              <w:bidi/>
              <w:rPr>
                <w:rFonts w:asciiTheme="minorBidi" w:hAnsiTheme="minorBidi"/>
                <w:sz w:val="28"/>
                <w:szCs w:val="28"/>
                <w:lang w:val="en-US" w:bidi="ar-JO"/>
              </w:rPr>
            </w:pPr>
            <w:r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 xml:space="preserve">مانع لدخول الصوديوم الى الخلية , بقي في ال </w:t>
            </w:r>
            <w:r w:rsidRPr="00F350C2">
              <w:rPr>
                <w:rFonts w:asciiTheme="minorBidi" w:hAnsiTheme="minorBidi"/>
                <w:sz w:val="28"/>
                <w:szCs w:val="28"/>
                <w:lang w:val="en-US" w:bidi="ar-JO"/>
              </w:rPr>
              <w:t>lumen</w:t>
            </w:r>
          </w:p>
        </w:tc>
      </w:tr>
      <w:tr w:rsidR="005F025C" w:rsidRPr="00F350C2" w14:paraId="03ED9CB9" w14:textId="77777777" w:rsidTr="005F025C">
        <w:tc>
          <w:tcPr>
            <w:tcW w:w="2670" w:type="dxa"/>
          </w:tcPr>
          <w:p w14:paraId="24A63760" w14:textId="1C5A34D7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  <w:r w:rsidRPr="00F350C2">
              <w:rPr>
                <w:rFonts w:asciiTheme="minorBidi" w:hAnsiTheme="minorBidi"/>
                <w:sz w:val="28"/>
                <w:szCs w:val="28"/>
              </w:rPr>
              <w:t xml:space="preserve">GI &amp; respiratory tract </w:t>
            </w:r>
          </w:p>
        </w:tc>
        <w:tc>
          <w:tcPr>
            <w:tcW w:w="2670" w:type="dxa"/>
            <w:vMerge/>
          </w:tcPr>
          <w:p w14:paraId="17A71B18" w14:textId="77777777" w:rsidR="005F025C" w:rsidRPr="00F350C2" w:rsidRDefault="005F025C" w:rsidP="00E55AAB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671" w:type="dxa"/>
          </w:tcPr>
          <w:p w14:paraId="00C72A8F" w14:textId="55D9C474" w:rsidR="005F025C" w:rsidRPr="00F350C2" w:rsidRDefault="005F025C" w:rsidP="005F025C">
            <w:pPr>
              <w:bidi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F350C2">
              <w:rPr>
                <w:rFonts w:asciiTheme="minorBidi" w:hAnsiTheme="minorBidi"/>
                <w:sz w:val="28"/>
                <w:szCs w:val="28"/>
                <w:rtl/>
              </w:rPr>
              <w:t xml:space="preserve">مانع لدخول الصوديوم للخلية , تبقى في ال </w:t>
            </w:r>
            <w:r w:rsidRPr="00F350C2">
              <w:rPr>
                <w:rFonts w:asciiTheme="minorBidi" w:hAnsiTheme="minorBidi"/>
                <w:sz w:val="28"/>
                <w:szCs w:val="28"/>
                <w:lang w:val="en-US"/>
              </w:rPr>
              <w:t>lumen</w:t>
            </w:r>
          </w:p>
        </w:tc>
        <w:tc>
          <w:tcPr>
            <w:tcW w:w="2671" w:type="dxa"/>
          </w:tcPr>
          <w:p w14:paraId="73B86452" w14:textId="369100D2" w:rsidR="005F025C" w:rsidRPr="00F350C2" w:rsidRDefault="00101675" w:rsidP="00BE4869">
            <w:pPr>
              <w:bidi/>
              <w:rPr>
                <w:rFonts w:asciiTheme="minorBidi" w:hAnsiTheme="minorBidi"/>
                <w:sz w:val="28"/>
                <w:szCs w:val="28"/>
                <w:rtl/>
                <w:lang w:val="en-US" w:bidi="ar-JO"/>
              </w:rPr>
            </w:pPr>
            <w:r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 xml:space="preserve">حفز دخول الصوديوم للخلايا , الماء تبع حركة الصوديوم </w:t>
            </w:r>
            <w:r w:rsidR="00BE4869"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>:</w:t>
            </w:r>
            <w:r w:rsidRPr="00F350C2">
              <w:rPr>
                <w:rFonts w:asciiTheme="minorBidi" w:hAnsiTheme="minorBidi"/>
                <w:sz w:val="28"/>
                <w:szCs w:val="28"/>
                <w:rtl/>
                <w:lang w:bidi="ar-JO"/>
              </w:rPr>
              <w:t xml:space="preserve"> اصبح ال</w:t>
            </w:r>
            <w:r w:rsidRPr="00F350C2">
              <w:rPr>
                <w:rFonts w:asciiTheme="minorBidi" w:hAnsiTheme="minorBidi"/>
                <w:sz w:val="28"/>
                <w:szCs w:val="28"/>
                <w:lang w:val="en-US" w:bidi="ar-JO"/>
              </w:rPr>
              <w:t xml:space="preserve">mucous </w:t>
            </w:r>
            <w:r w:rsidRPr="00F350C2">
              <w:rPr>
                <w:rFonts w:asciiTheme="minorBidi" w:hAnsiTheme="minorBidi"/>
                <w:sz w:val="28"/>
                <w:szCs w:val="28"/>
                <w:rtl/>
                <w:lang w:val="en-US" w:bidi="ar-JO"/>
              </w:rPr>
              <w:t xml:space="preserve"> في ال</w:t>
            </w:r>
            <w:r w:rsidRPr="00F350C2">
              <w:rPr>
                <w:rFonts w:asciiTheme="minorBidi" w:hAnsiTheme="minorBidi"/>
                <w:sz w:val="28"/>
                <w:szCs w:val="28"/>
                <w:lang w:val="en-US" w:bidi="ar-JO"/>
              </w:rPr>
              <w:t>lumen</w:t>
            </w:r>
            <w:r w:rsidRPr="00F350C2">
              <w:rPr>
                <w:rFonts w:asciiTheme="minorBidi" w:hAnsiTheme="minorBidi"/>
                <w:sz w:val="28"/>
                <w:szCs w:val="28"/>
                <w:rtl/>
                <w:lang w:val="en-US" w:bidi="ar-JO"/>
              </w:rPr>
              <w:t xml:space="preserve"> </w:t>
            </w:r>
            <w:r w:rsidRPr="00F350C2">
              <w:rPr>
                <w:rFonts w:asciiTheme="minorBidi" w:hAnsiTheme="minorBidi"/>
                <w:sz w:val="28"/>
                <w:szCs w:val="28"/>
                <w:lang w:val="en-US" w:bidi="ar-JO"/>
              </w:rPr>
              <w:t xml:space="preserve"> </w:t>
            </w:r>
            <w:r w:rsidRPr="00F350C2">
              <w:rPr>
                <w:rFonts w:asciiTheme="minorBidi" w:hAnsiTheme="minorBidi"/>
                <w:sz w:val="28"/>
                <w:szCs w:val="28"/>
                <w:rtl/>
                <w:lang w:val="en-US" w:bidi="ar-JO"/>
              </w:rPr>
              <w:t xml:space="preserve">لزج و كثيف بشكل كبير </w:t>
            </w:r>
          </w:p>
        </w:tc>
      </w:tr>
    </w:tbl>
    <w:p w14:paraId="7930A151" w14:textId="1BDBD943" w:rsidR="00885316" w:rsidRPr="00101675" w:rsidRDefault="00101675" w:rsidP="00101675">
      <w:pPr>
        <w:rPr>
          <w:sz w:val="28"/>
          <w:szCs w:val="28"/>
          <w:lang w:val="en-US" w:bidi="ar-JO"/>
        </w:rPr>
      </w:pPr>
      <w:r>
        <w:rPr>
          <w:rFonts w:hint="cs"/>
          <w:sz w:val="28"/>
          <w:szCs w:val="28"/>
          <w:rtl/>
        </w:rPr>
        <w:t xml:space="preserve"> </w:t>
      </w:r>
    </w:p>
    <w:p w14:paraId="2A187840" w14:textId="2D4A8F3F" w:rsidR="00101675" w:rsidRPr="00F350C2" w:rsidRDefault="00101675" w:rsidP="00101675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The result is:</w:t>
      </w:r>
    </w:p>
    <w:p w14:paraId="2B5B6F7A" w14:textId="0DECB059" w:rsidR="00101675" w:rsidRPr="00F350C2" w:rsidRDefault="00101675" w:rsidP="00A747A2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Sweat gland </w:t>
      </w:r>
      <w:r w:rsidRPr="00F350C2">
        <w:rPr>
          <w:rFonts w:asciiTheme="minorBidi" w:hAnsiTheme="minorBidi"/>
          <w:sz w:val="28"/>
          <w:szCs w:val="28"/>
          <w:lang w:val="en-US"/>
        </w:rPr>
        <w:sym w:font="Wingdings" w:char="F0E0"/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++ sodium and chloride ions in the sweat</w:t>
      </w:r>
      <w:r w:rsidR="00A747A2" w:rsidRPr="00F350C2">
        <w:rPr>
          <w:rFonts w:asciiTheme="minorBidi" w:hAnsiTheme="minorBidi"/>
          <w:sz w:val="28"/>
          <w:szCs w:val="28"/>
          <w:lang w:val="en-US"/>
        </w:rPr>
        <w:t xml:space="preserve"> </w:t>
      </w:r>
      <w:r w:rsidR="00A747A2" w:rsidRPr="00F350C2">
        <w:rPr>
          <w:rFonts w:asciiTheme="minorBidi" w:hAnsiTheme="minorBidi"/>
          <w:sz w:val="28"/>
          <w:szCs w:val="28"/>
          <w:lang w:val="en-US"/>
        </w:rPr>
        <w:sym w:font="Wingdings" w:char="F0E0"/>
      </w:r>
      <w:r w:rsidR="00A747A2" w:rsidRPr="00F350C2">
        <w:rPr>
          <w:rFonts w:asciiTheme="minorBidi" w:hAnsiTheme="minorBidi"/>
          <w:sz w:val="28"/>
          <w:szCs w:val="28"/>
          <w:lang w:val="en-US"/>
        </w:rPr>
        <w:t xml:space="preserve"> + + salty sweat </w:t>
      </w:r>
    </w:p>
    <w:p w14:paraId="2EEFC27C" w14:textId="77777777" w:rsidR="00622009" w:rsidRDefault="00101675" w:rsidP="00622009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  <w:lang w:bidi="ar-JO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GI &amp; respiratory tract </w:t>
      </w:r>
      <w:r w:rsidRPr="00F350C2">
        <w:rPr>
          <w:rFonts w:asciiTheme="minorBidi" w:hAnsiTheme="minorBidi"/>
          <w:sz w:val="28"/>
          <w:szCs w:val="28"/>
          <w:lang w:val="en-US"/>
        </w:rPr>
        <w:sym w:font="Wingdings" w:char="F0E0"/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- - sodium and chloride ions in the mucus </w:t>
      </w:r>
      <w:r w:rsidRPr="00F350C2">
        <w:rPr>
          <w:rFonts w:asciiTheme="minorBidi" w:hAnsiTheme="minorBidi"/>
          <w:sz w:val="28"/>
          <w:szCs w:val="28"/>
          <w:lang w:val="en-US"/>
        </w:rPr>
        <w:sym w:font="Wingdings" w:char="F0E0"/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- - </w:t>
      </w:r>
      <w:r w:rsidR="00A747A2" w:rsidRPr="00F350C2">
        <w:rPr>
          <w:rFonts w:asciiTheme="minorBidi" w:hAnsiTheme="minorBidi"/>
          <w:sz w:val="28"/>
          <w:szCs w:val="28"/>
          <w:lang w:val="en-US"/>
        </w:rPr>
        <w:t>water</w:t>
      </w:r>
      <w:r w:rsidR="00A747A2" w:rsidRPr="00F350C2">
        <w:rPr>
          <w:rFonts w:asciiTheme="minorBidi" w:hAnsiTheme="minorBidi"/>
          <w:sz w:val="28"/>
          <w:szCs w:val="28"/>
          <w:lang w:val="en-US"/>
        </w:rPr>
        <w:sym w:font="Wingdings" w:char="F0E0"/>
      </w:r>
      <w:r w:rsidR="00A747A2" w:rsidRPr="00F350C2">
        <w:rPr>
          <w:rFonts w:asciiTheme="minorBidi" w:hAnsiTheme="minorBidi"/>
          <w:sz w:val="28"/>
          <w:szCs w:val="28"/>
          <w:lang w:val="en-US"/>
        </w:rPr>
        <w:t xml:space="preserve"> mucus become more viscous and dehydrated </w:t>
      </w:r>
      <w:r w:rsidR="00A747A2" w:rsidRPr="00F350C2">
        <w:rPr>
          <w:rFonts w:asciiTheme="minorBidi" w:hAnsiTheme="minorBidi"/>
          <w:sz w:val="28"/>
          <w:szCs w:val="28"/>
          <w:lang w:val="en-US"/>
        </w:rPr>
        <w:sym w:font="Wingdings" w:char="F0E0"/>
      </w:r>
      <w:r w:rsidR="00A747A2" w:rsidRPr="00F350C2">
        <w:rPr>
          <w:rFonts w:asciiTheme="minorBidi" w:hAnsiTheme="minorBidi"/>
          <w:sz w:val="28"/>
          <w:szCs w:val="28"/>
          <w:lang w:val="en-US"/>
        </w:rPr>
        <w:t xml:space="preserve"> </w:t>
      </w:r>
      <w:proofErr w:type="spellStart"/>
      <w:r w:rsidR="00A747A2" w:rsidRPr="00F350C2">
        <w:rPr>
          <w:rFonts w:asciiTheme="minorBidi" w:hAnsiTheme="minorBidi"/>
          <w:sz w:val="28"/>
          <w:szCs w:val="28"/>
        </w:rPr>
        <w:t>stagnatio</w:t>
      </w:r>
      <w:proofErr w:type="spellEnd"/>
      <w:r w:rsidR="00622009">
        <w:rPr>
          <w:rFonts w:asciiTheme="minorBidi" w:hAnsiTheme="minorBidi"/>
          <w:sz w:val="28"/>
          <w:szCs w:val="28"/>
          <w:lang w:val="en-US"/>
        </w:rPr>
        <w:t>n</w:t>
      </w:r>
    </w:p>
    <w:p w14:paraId="3F04E092" w14:textId="77777777" w:rsidR="00622009" w:rsidRDefault="00622009" w:rsidP="00622009">
      <w:pPr>
        <w:ind w:left="360"/>
        <w:rPr>
          <w:rFonts w:asciiTheme="minorBidi" w:hAnsiTheme="minorBidi"/>
          <w:sz w:val="28"/>
          <w:szCs w:val="28"/>
          <w:lang w:val="en-US" w:bidi="ar-JO"/>
        </w:rPr>
      </w:pPr>
      <w:r w:rsidRPr="00622009">
        <w:rPr>
          <w:rFonts w:asciiTheme="minorBidi" w:hAnsiTheme="minorBidi"/>
          <w:sz w:val="28"/>
          <w:szCs w:val="28"/>
          <w:rtl/>
        </w:rPr>
        <w:t xml:space="preserve"> </w:t>
      </w:r>
      <w:r w:rsidRPr="00622009">
        <w:rPr>
          <w:rFonts w:asciiTheme="minorBidi" w:hAnsiTheme="minorBidi"/>
          <w:sz w:val="28"/>
          <w:szCs w:val="28"/>
          <w:rtl/>
          <w:lang w:bidi="ar-JO"/>
        </w:rPr>
        <w:t>(ركود المواد و ما فيها من</w:t>
      </w:r>
      <w:r w:rsidRPr="00622009">
        <w:rPr>
          <w:rFonts w:asciiTheme="minorBidi" w:hAnsiTheme="minorBidi" w:hint="cs"/>
          <w:sz w:val="28"/>
          <w:szCs w:val="28"/>
          <w:rtl/>
          <w:lang w:bidi="ar-JO"/>
        </w:rPr>
        <w:t xml:space="preserve"> ميكروبات</w:t>
      </w:r>
      <w:r w:rsidRPr="00622009">
        <w:rPr>
          <w:rFonts w:asciiTheme="minorBidi" w:hAnsiTheme="minorBidi"/>
          <w:sz w:val="28"/>
          <w:szCs w:val="28"/>
          <w:rtl/>
          <w:lang w:bidi="ar-JO"/>
        </w:rPr>
        <w:t xml:space="preserve"> )</w:t>
      </w:r>
      <w:r w:rsidRPr="00622009">
        <w:rPr>
          <w:rFonts w:asciiTheme="minorBidi" w:hAnsiTheme="minorBidi" w:hint="cs"/>
          <w:sz w:val="28"/>
          <w:szCs w:val="28"/>
          <w:rtl/>
          <w:lang w:bidi="ar-JO"/>
        </w:rPr>
        <w:t xml:space="preserve">  </w:t>
      </w:r>
      <w:r w:rsidRPr="00F350C2">
        <w:rPr>
          <w:lang w:bidi="ar-JO"/>
        </w:rPr>
        <w:sym w:font="Wingdings" w:char="F0E0"/>
      </w:r>
      <w:r w:rsidRPr="00622009">
        <w:rPr>
          <w:rFonts w:asciiTheme="minorBidi" w:hAnsiTheme="minorBidi"/>
          <w:sz w:val="28"/>
          <w:szCs w:val="28"/>
          <w:lang w:bidi="ar-JO"/>
        </w:rPr>
        <w:t xml:space="preserve"> infections (like pseudomonas aeruginosa and pneumonia )</w:t>
      </w:r>
    </w:p>
    <w:p w14:paraId="3CEEA9BD" w14:textId="5E0EB1A1" w:rsidR="00A74CD7" w:rsidRPr="009C2BBB" w:rsidRDefault="00622009" w:rsidP="009C2BBB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  <w:lang w:bidi="ar-JO"/>
        </w:rPr>
      </w:pPr>
      <w:r w:rsidRPr="00622009">
        <w:rPr>
          <w:rFonts w:asciiTheme="minorBidi" w:hAnsiTheme="minorBidi"/>
          <w:sz w:val="28"/>
          <w:szCs w:val="28"/>
          <w:lang w:val="en-US" w:bidi="ar-JO"/>
        </w:rPr>
        <w:t>Patients don’t live long time</w:t>
      </w:r>
      <w:r w:rsidR="009C2BBB"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Pr="00622009">
        <w:rPr>
          <w:rFonts w:asciiTheme="minorBidi" w:hAnsiTheme="minorBidi"/>
          <w:sz w:val="28"/>
          <w:szCs w:val="28"/>
          <w:lang w:val="en-US" w:bidi="ar-JO"/>
        </w:rPr>
        <w:t>(not normal life expectancy)</w:t>
      </w:r>
    </w:p>
    <w:p w14:paraId="74C14EAB" w14:textId="77777777" w:rsidR="009C2BBB" w:rsidRPr="009C2BBB" w:rsidRDefault="009C2BBB" w:rsidP="009C2BBB">
      <w:pPr>
        <w:pStyle w:val="ListParagraph"/>
        <w:rPr>
          <w:rFonts w:asciiTheme="minorBidi" w:hAnsiTheme="minorBidi"/>
          <w:sz w:val="28"/>
          <w:szCs w:val="28"/>
          <w:lang w:bidi="ar-JO"/>
        </w:rPr>
      </w:pPr>
    </w:p>
    <w:p w14:paraId="64BC56D0" w14:textId="77777777" w:rsidR="00A74CD7" w:rsidRPr="00F350C2" w:rsidRDefault="00163EE6" w:rsidP="00163EE6">
      <w:pPr>
        <w:rPr>
          <w:rFonts w:asciiTheme="minorBidi" w:hAnsiTheme="minorBidi"/>
          <w:b/>
          <w:bCs/>
          <w:sz w:val="28"/>
          <w:szCs w:val="28"/>
          <w:rtl/>
          <w:lang w:bidi="ar-JO"/>
        </w:rPr>
      </w:pPr>
      <w:r w:rsidRPr="00F350C2">
        <w:rPr>
          <w:rFonts w:asciiTheme="minorBidi" w:hAnsiTheme="minorBidi"/>
          <w:b/>
          <w:bCs/>
          <w:sz w:val="28"/>
          <w:szCs w:val="28"/>
          <w:lang w:bidi="ar-JO"/>
        </w:rPr>
        <w:t>Urinary tract…special features</w:t>
      </w:r>
    </w:p>
    <w:p w14:paraId="786ACCB8" w14:textId="49028DDA" w:rsidR="005A1D9E" w:rsidRPr="00F350C2" w:rsidRDefault="005A1D9E" w:rsidP="005A1D9E">
      <w:pPr>
        <w:rPr>
          <w:rFonts w:asciiTheme="minorBidi" w:hAnsiTheme="minorBidi"/>
          <w:sz w:val="28"/>
          <w:szCs w:val="28"/>
          <w:lang w:bidi="ar-JO"/>
        </w:rPr>
      </w:pPr>
      <w:r w:rsidRPr="00F350C2">
        <w:rPr>
          <w:rFonts w:asciiTheme="minorBidi" w:hAnsiTheme="minorBidi"/>
          <w:sz w:val="28"/>
          <w:szCs w:val="28"/>
          <w:highlight w:val="yellow"/>
          <w:rtl/>
          <w:lang w:bidi="ar-JO"/>
        </w:rPr>
        <w:t>\\</w:t>
      </w:r>
      <w:r w:rsidRPr="00F350C2">
        <w:rPr>
          <w:rFonts w:asciiTheme="minorBidi" w:hAnsiTheme="minorBidi"/>
          <w:sz w:val="28"/>
          <w:szCs w:val="28"/>
          <w:lang w:bidi="ar-JO"/>
        </w:rPr>
        <w:t xml:space="preserve"> mucosa in Urinary tract act as mechanical barrier</w:t>
      </w:r>
    </w:p>
    <w:p w14:paraId="3032CBF6" w14:textId="36F3E684" w:rsidR="00163EE6" w:rsidRPr="00F350C2" w:rsidRDefault="00163EE6" w:rsidP="00163EE6">
      <w:pPr>
        <w:rPr>
          <w:rFonts w:asciiTheme="minorBidi" w:hAnsiTheme="minorBidi"/>
          <w:sz w:val="28"/>
          <w:szCs w:val="28"/>
          <w:lang w:bidi="ar-JO"/>
        </w:rPr>
      </w:pPr>
      <w:r w:rsidRPr="00F350C2">
        <w:rPr>
          <w:rFonts w:asciiTheme="minorBidi" w:hAnsiTheme="minorBidi"/>
          <w:sz w:val="28"/>
          <w:szCs w:val="28"/>
          <w:lang w:bidi="ar-JO"/>
        </w:rPr>
        <w:t>Urination</w:t>
      </w:r>
      <w:r w:rsidRPr="00F350C2">
        <w:rPr>
          <w:rFonts w:asciiTheme="minorBidi" w:hAnsiTheme="minorBidi"/>
          <w:sz w:val="28"/>
          <w:szCs w:val="28"/>
          <w:lang w:bidi="ar-JO"/>
        </w:rPr>
        <w:sym w:font="Wingdings" w:char="F0E0"/>
      </w:r>
      <w:r w:rsidRPr="00F350C2">
        <w:rPr>
          <w:rFonts w:asciiTheme="minorBidi" w:hAnsiTheme="minorBidi"/>
          <w:sz w:val="28"/>
          <w:szCs w:val="28"/>
          <w:lang w:bidi="ar-JO"/>
        </w:rPr>
        <w:t xml:space="preserve"> externally directed fluid pressure </w:t>
      </w:r>
      <w:r w:rsidRPr="00F350C2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  <w:r w:rsidRPr="00F350C2">
        <w:rPr>
          <w:rFonts w:asciiTheme="minorBidi" w:hAnsiTheme="minorBidi"/>
          <w:sz w:val="28"/>
          <w:szCs w:val="28"/>
          <w:lang w:bidi="ar-JO"/>
        </w:rPr>
        <w:t xml:space="preserve"> (discharge the microbes out of the body)</w:t>
      </w:r>
      <w:r w:rsidRPr="00F350C2">
        <w:rPr>
          <w:rFonts w:asciiTheme="minorBidi" w:hAnsiTheme="minorBidi"/>
          <w:sz w:val="28"/>
          <w:szCs w:val="28"/>
          <w:lang w:bidi="ar-JO"/>
        </w:rPr>
        <w:br/>
        <w:t xml:space="preserve">…disrupted by urinary catheter </w:t>
      </w:r>
    </w:p>
    <w:p w14:paraId="041C7A5A" w14:textId="484A6508" w:rsidR="00163EE6" w:rsidRPr="00F350C2" w:rsidRDefault="00F350C2" w:rsidP="00F350C2">
      <w:pPr>
        <w:bidi/>
        <w:rPr>
          <w:rFonts w:asciiTheme="minorBidi" w:hAnsiTheme="minorBidi"/>
          <w:sz w:val="28"/>
          <w:szCs w:val="28"/>
          <w:rtl/>
          <w:lang w:bidi="ar-JO"/>
        </w:rPr>
      </w:pPr>
      <w:r w:rsidRPr="00F350C2">
        <w:rPr>
          <w:rFonts w:asciiTheme="minorBidi" w:hAnsiTheme="minorBidi"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4E6AB" wp14:editId="0C15DCAA">
                <wp:simplePos x="0" y="0"/>
                <wp:positionH relativeFrom="column">
                  <wp:posOffset>1790699</wp:posOffset>
                </wp:positionH>
                <wp:positionV relativeFrom="paragraph">
                  <wp:posOffset>109854</wp:posOffset>
                </wp:positionV>
                <wp:extent cx="304800" cy="219075"/>
                <wp:effectExtent l="0" t="57150" r="19050" b="28575"/>
                <wp:wrapNone/>
                <wp:docPr id="192" name="سهم إلى اليسار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7987">
                          <a:off x="0" y="0"/>
                          <a:ext cx="3048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59D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92" o:spid="_x0000_s1026" type="#_x0000_t66" style="position:absolute;left:0;text-align:left;margin-left:141pt;margin-top:8.65pt;width:24pt;height:17.25pt;rotation:-2842092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" adj="7763" fillcolor="white [3201]" strokecolor="#f79646 [3209]" strokeweight="2pt"/>
            </w:pict>
          </mc:Fallback>
        </mc:AlternateContent>
      </w:r>
      <w:r w:rsidR="00163EE6" w:rsidRPr="00F350C2">
        <w:rPr>
          <w:rFonts w:asciiTheme="minorBidi" w:hAnsiTheme="minorBidi"/>
          <w:sz w:val="28"/>
          <w:szCs w:val="28"/>
          <w:highlight w:val="yellow"/>
          <w:rtl/>
          <w:lang w:bidi="ar-JO"/>
        </w:rPr>
        <w:t>\\</w:t>
      </w:r>
      <w:r w:rsidR="00163EE6" w:rsidRPr="00F350C2">
        <w:rPr>
          <w:rFonts w:asciiTheme="minorBidi" w:hAnsiTheme="minorBidi"/>
          <w:sz w:val="28"/>
          <w:szCs w:val="28"/>
          <w:rtl/>
          <w:lang w:bidi="ar-JO"/>
        </w:rPr>
        <w:t xml:space="preserve"> لانه ال </w:t>
      </w:r>
      <w:r w:rsidR="00163EE6" w:rsidRPr="00F350C2">
        <w:rPr>
          <w:rFonts w:asciiTheme="minorBidi" w:hAnsiTheme="minorBidi"/>
          <w:sz w:val="28"/>
          <w:szCs w:val="28"/>
          <w:lang w:val="en-US" w:bidi="ar-JO"/>
        </w:rPr>
        <w:t>catheter</w:t>
      </w:r>
      <w:r w:rsidR="00163EE6" w:rsidRPr="00F350C2">
        <w:rPr>
          <w:rFonts w:asciiTheme="minorBidi" w:hAnsiTheme="minorBidi"/>
          <w:sz w:val="28"/>
          <w:szCs w:val="28"/>
          <w:rtl/>
          <w:lang w:val="en-US" w:bidi="ar-JO"/>
        </w:rPr>
        <w:t xml:space="preserve"> بعاكس ال </w:t>
      </w:r>
      <w:r w:rsidR="00163EE6" w:rsidRPr="00F350C2">
        <w:rPr>
          <w:rFonts w:asciiTheme="minorBidi" w:hAnsiTheme="minorBidi"/>
          <w:sz w:val="28"/>
          <w:szCs w:val="28"/>
          <w:lang w:bidi="ar-JO"/>
        </w:rPr>
        <w:t>externally directed fluid pressure</w:t>
      </w:r>
      <w:r w:rsidR="00BE4869" w:rsidRPr="00F350C2">
        <w:rPr>
          <w:rFonts w:asciiTheme="minorBidi" w:hAnsiTheme="minorBidi"/>
          <w:sz w:val="28"/>
          <w:szCs w:val="28"/>
          <w:rtl/>
          <w:lang w:bidi="ar-JO"/>
        </w:rPr>
        <w:t xml:space="preserve"> </w:t>
      </w:r>
    </w:p>
    <w:p w14:paraId="7C826417" w14:textId="45DF1B1D" w:rsidR="00A74CD7" w:rsidRPr="00F350C2" w:rsidRDefault="00A74CD7" w:rsidP="00A74CD7">
      <w:pPr>
        <w:rPr>
          <w:rFonts w:asciiTheme="minorBidi" w:hAnsiTheme="minorBidi"/>
          <w:sz w:val="28"/>
          <w:szCs w:val="28"/>
          <w:lang w:bidi="ar-JO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  <w:r w:rsidRPr="00F350C2">
        <w:rPr>
          <w:rFonts w:asciiTheme="minorBidi" w:hAnsiTheme="minorBidi"/>
          <w:sz w:val="28"/>
          <w:szCs w:val="28"/>
          <w:lang w:val="en-US" w:bidi="ar-JO"/>
        </w:rPr>
        <w:t xml:space="preserve"> it can cause descending UTI &amp; </w:t>
      </w:r>
      <w:r w:rsidRPr="00F350C2">
        <w:rPr>
          <w:rFonts w:asciiTheme="minorBidi" w:hAnsiTheme="minorBidi"/>
          <w:sz w:val="28"/>
          <w:szCs w:val="28"/>
          <w:lang w:bidi="ar-JO"/>
        </w:rPr>
        <w:t>ascending UTI that can be developed to urethritis and nephritis</w:t>
      </w:r>
    </w:p>
    <w:p w14:paraId="5DA18401" w14:textId="3CE7E004" w:rsidR="005A1D9E" w:rsidRPr="00F350C2" w:rsidRDefault="00163EE6" w:rsidP="005A1D9E">
      <w:pPr>
        <w:rPr>
          <w:rFonts w:asciiTheme="minorBidi" w:hAnsiTheme="minorBidi"/>
          <w:sz w:val="28"/>
          <w:szCs w:val="28"/>
          <w:lang w:val="en-US" w:bidi="ar-JO"/>
        </w:rPr>
      </w:pPr>
      <w:r w:rsidRPr="00F350C2">
        <w:rPr>
          <w:rFonts w:asciiTheme="minorBidi" w:hAnsiTheme="minorBidi"/>
          <w:sz w:val="28"/>
          <w:szCs w:val="28"/>
          <w:lang w:bidi="ar-JO"/>
        </w:rPr>
        <w:br/>
        <w:t xml:space="preserve">…nosocomial </w:t>
      </w:r>
      <w:proofErr w:type="gramStart"/>
      <w:r w:rsidRPr="00F350C2">
        <w:rPr>
          <w:rFonts w:asciiTheme="minorBidi" w:hAnsiTheme="minorBidi"/>
          <w:sz w:val="28"/>
          <w:szCs w:val="28"/>
          <w:lang w:bidi="ar-JO"/>
        </w:rPr>
        <w:t>UTI</w:t>
      </w:r>
      <w:r w:rsidRPr="00F350C2">
        <w:rPr>
          <w:rFonts w:asciiTheme="minorBidi" w:hAnsiTheme="minorBidi"/>
          <w:sz w:val="28"/>
          <w:szCs w:val="28"/>
          <w:rtl/>
          <w:lang w:bidi="ar-JO"/>
        </w:rPr>
        <w:t xml:space="preserve"> </w:t>
      </w:r>
      <w:r w:rsidRPr="00F350C2"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="009C2BBB" w:rsidRPr="00F350C2">
        <w:rPr>
          <w:rFonts w:asciiTheme="minorBidi" w:hAnsiTheme="minorBidi"/>
          <w:sz w:val="28"/>
          <w:szCs w:val="28"/>
          <w:highlight w:val="yellow"/>
          <w:rtl/>
          <w:lang w:bidi="ar-JO"/>
        </w:rPr>
        <w:t>\</w:t>
      </w:r>
      <w:proofErr w:type="gramEnd"/>
      <w:r w:rsidR="009C2BBB" w:rsidRPr="00F350C2">
        <w:rPr>
          <w:rFonts w:asciiTheme="minorBidi" w:hAnsiTheme="minorBidi"/>
          <w:sz w:val="28"/>
          <w:szCs w:val="28"/>
          <w:highlight w:val="yellow"/>
          <w:rtl/>
          <w:lang w:bidi="ar-JO"/>
        </w:rPr>
        <w:t>\</w:t>
      </w:r>
      <w:r w:rsidR="005A1D9E" w:rsidRPr="00F350C2">
        <w:rPr>
          <w:rFonts w:asciiTheme="minorBidi" w:hAnsiTheme="minorBidi"/>
          <w:sz w:val="28"/>
          <w:szCs w:val="28"/>
          <w:lang w:val="en-US" w:bidi="ar-JO"/>
        </w:rPr>
        <w:sym w:font="Wingdings" w:char="F0E0"/>
      </w:r>
      <w:r w:rsidR="005A1D9E" w:rsidRPr="00F350C2">
        <w:rPr>
          <w:rFonts w:asciiTheme="minorBidi" w:hAnsiTheme="minorBidi"/>
          <w:sz w:val="28"/>
          <w:szCs w:val="28"/>
          <w:lang w:val="en-US" w:bidi="ar-JO"/>
        </w:rPr>
        <w:t xml:space="preserve">skin could be a source for s.aureus infection in </w:t>
      </w:r>
      <w:r w:rsidR="005A1D9E" w:rsidRPr="00F350C2">
        <w:rPr>
          <w:rFonts w:asciiTheme="minorBidi" w:hAnsiTheme="minorBidi"/>
          <w:sz w:val="28"/>
          <w:szCs w:val="28"/>
          <w:lang w:bidi="ar-JO"/>
        </w:rPr>
        <w:t xml:space="preserve">Urinary tract                                                                                              </w:t>
      </w:r>
    </w:p>
    <w:p w14:paraId="38D59560" w14:textId="4D6040AE" w:rsidR="00A74CD7" w:rsidRPr="00F350C2" w:rsidRDefault="005A1D9E" w:rsidP="005A1D9E">
      <w:pPr>
        <w:rPr>
          <w:rFonts w:asciiTheme="minorBidi" w:hAnsiTheme="minorBidi"/>
          <w:sz w:val="28"/>
          <w:szCs w:val="28"/>
          <w:lang w:val="en-US" w:bidi="ar-JO"/>
        </w:rPr>
      </w:pPr>
      <w:r w:rsidRPr="00F350C2">
        <w:rPr>
          <w:rFonts w:asciiTheme="minorBidi" w:hAnsiTheme="minorBidi"/>
          <w:sz w:val="28"/>
          <w:szCs w:val="28"/>
          <w:lang w:val="en-US" w:bidi="ar-JO"/>
        </w:rPr>
        <w:t xml:space="preserve">                                      </w:t>
      </w:r>
      <w:r w:rsidRPr="00F350C2">
        <w:rPr>
          <w:rFonts w:asciiTheme="minorBidi" w:hAnsiTheme="minorBidi"/>
          <w:sz w:val="28"/>
          <w:szCs w:val="28"/>
          <w:lang w:val="en-US" w:bidi="ar-JO"/>
        </w:rPr>
        <w:sym w:font="Wingdings" w:char="F0E0"/>
      </w:r>
      <w:r w:rsidRPr="00F350C2">
        <w:rPr>
          <w:rFonts w:asciiTheme="minorBidi" w:hAnsiTheme="minorBidi"/>
          <w:sz w:val="28"/>
          <w:szCs w:val="28"/>
          <w:lang w:val="en-US" w:bidi="ar-JO"/>
        </w:rPr>
        <w:t xml:space="preserve"> UTI could be caused also by </w:t>
      </w:r>
      <w:proofErr w:type="gramStart"/>
      <w:r w:rsidRPr="00F350C2">
        <w:rPr>
          <w:rFonts w:asciiTheme="minorBidi" w:hAnsiTheme="minorBidi"/>
          <w:sz w:val="28"/>
          <w:szCs w:val="28"/>
          <w:lang w:val="en-US" w:bidi="ar-JO"/>
        </w:rPr>
        <w:t>E.coli</w:t>
      </w:r>
      <w:proofErr w:type="gramEnd"/>
      <w:r w:rsidRPr="00F350C2">
        <w:rPr>
          <w:rFonts w:asciiTheme="minorBidi" w:hAnsiTheme="minorBidi"/>
          <w:sz w:val="28"/>
          <w:szCs w:val="28"/>
          <w:lang w:val="en-US" w:bidi="ar-JO"/>
        </w:rPr>
        <w:t xml:space="preserve"> </w:t>
      </w:r>
    </w:p>
    <w:p w14:paraId="1DA71FF0" w14:textId="77777777" w:rsidR="00DB606E" w:rsidRPr="00F350C2" w:rsidRDefault="00DB606E" w:rsidP="005A1D9E">
      <w:pPr>
        <w:rPr>
          <w:rFonts w:asciiTheme="minorBidi" w:hAnsiTheme="minorBidi"/>
          <w:b/>
          <w:bCs/>
          <w:sz w:val="28"/>
          <w:szCs w:val="28"/>
          <w:lang w:bidi="ar-JO"/>
        </w:rPr>
      </w:pPr>
    </w:p>
    <w:p w14:paraId="2F810066" w14:textId="77777777" w:rsidR="00DB606E" w:rsidRDefault="00DB606E" w:rsidP="005A1D9E">
      <w:pPr>
        <w:rPr>
          <w:b/>
          <w:bCs/>
          <w:sz w:val="28"/>
          <w:szCs w:val="28"/>
          <w:lang w:bidi="ar-JO"/>
        </w:rPr>
      </w:pPr>
    </w:p>
    <w:p w14:paraId="02F9041A" w14:textId="77777777" w:rsidR="00DB606E" w:rsidRDefault="00DB606E" w:rsidP="005A1D9E">
      <w:pPr>
        <w:rPr>
          <w:b/>
          <w:bCs/>
          <w:sz w:val="28"/>
          <w:szCs w:val="28"/>
          <w:lang w:bidi="ar-JO"/>
        </w:rPr>
      </w:pPr>
    </w:p>
    <w:p w14:paraId="632F7686" w14:textId="18677E5A" w:rsidR="005A1D9E" w:rsidRPr="00F350C2" w:rsidRDefault="005A1D9E" w:rsidP="00F350C2">
      <w:pPr>
        <w:tabs>
          <w:tab w:val="left" w:pos="3900"/>
        </w:tabs>
        <w:rPr>
          <w:rFonts w:asciiTheme="minorBidi" w:hAnsiTheme="minorBidi"/>
          <w:sz w:val="28"/>
          <w:szCs w:val="28"/>
          <w:lang w:bidi="ar-JO"/>
        </w:rPr>
      </w:pPr>
      <w:r w:rsidRPr="00F350C2">
        <w:rPr>
          <w:rFonts w:asciiTheme="minorBidi" w:hAnsiTheme="minorBidi"/>
          <w:b/>
          <w:bCs/>
          <w:sz w:val="28"/>
          <w:szCs w:val="28"/>
          <w:lang w:bidi="ar-JO"/>
        </w:rPr>
        <w:t>Vagina…special features</w:t>
      </w:r>
      <w:r w:rsidR="00F350C2" w:rsidRPr="00F350C2">
        <w:rPr>
          <w:rFonts w:asciiTheme="minorBidi" w:hAnsiTheme="minorBidi"/>
          <w:sz w:val="28"/>
          <w:szCs w:val="28"/>
          <w:lang w:bidi="ar-JO"/>
        </w:rPr>
        <w:tab/>
      </w:r>
    </w:p>
    <w:p w14:paraId="009E22CA" w14:textId="74E14823" w:rsidR="005A1D9E" w:rsidRPr="00F350C2" w:rsidRDefault="00F350C2" w:rsidP="005A1D9E">
      <w:pPr>
        <w:rPr>
          <w:rFonts w:asciiTheme="minorBidi" w:hAnsiTheme="minorBidi"/>
          <w:sz w:val="28"/>
          <w:szCs w:val="28"/>
          <w:lang w:bidi="ar-JO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  <w:r>
        <w:rPr>
          <w:rFonts w:asciiTheme="minorBidi" w:hAnsiTheme="minorBidi"/>
          <w:sz w:val="28"/>
          <w:szCs w:val="28"/>
          <w:lang w:val="en-US" w:bidi="ar-JO"/>
        </w:rPr>
        <w:t xml:space="preserve"> </w:t>
      </w:r>
      <w:r w:rsidR="005A1D9E" w:rsidRPr="00F350C2">
        <w:rPr>
          <w:rFonts w:asciiTheme="minorBidi" w:hAnsiTheme="minorBidi"/>
          <w:sz w:val="28"/>
          <w:szCs w:val="28"/>
          <w:lang w:bidi="ar-JO"/>
        </w:rPr>
        <w:t>Mucosa in vagina act also as mechanical barrier</w:t>
      </w:r>
      <w:r w:rsidR="005A1D9E" w:rsidRPr="00F350C2">
        <w:rPr>
          <w:rFonts w:asciiTheme="minorBidi" w:hAnsiTheme="minorBidi"/>
          <w:b/>
          <w:bCs/>
          <w:sz w:val="28"/>
          <w:szCs w:val="28"/>
          <w:lang w:bidi="ar-JO"/>
        </w:rPr>
        <w:br/>
      </w:r>
      <w:r w:rsidR="005A1D9E" w:rsidRPr="00F350C2">
        <w:rPr>
          <w:rFonts w:asciiTheme="minorBidi" w:hAnsiTheme="minorBidi"/>
          <w:sz w:val="28"/>
          <w:szCs w:val="28"/>
          <w:lang w:bidi="ar-JO"/>
        </w:rPr>
        <w:t xml:space="preserve">-Acidic secretions…biochemical </w:t>
      </w:r>
      <w:r w:rsidR="005A1D9E" w:rsidRPr="00F350C2">
        <w:rPr>
          <w:rFonts w:asciiTheme="minorBidi" w:hAnsiTheme="minorBidi"/>
          <w:sz w:val="28"/>
          <w:szCs w:val="28"/>
          <w:highlight w:val="yellow"/>
          <w:lang w:bidi="ar-JO"/>
        </w:rPr>
        <w:t>\\</w:t>
      </w:r>
      <w:r w:rsidR="005A1D9E" w:rsidRPr="00F350C2">
        <w:rPr>
          <w:rFonts w:asciiTheme="minorBidi" w:hAnsiTheme="minorBidi"/>
          <w:sz w:val="28"/>
          <w:szCs w:val="28"/>
          <w:lang w:bidi="ar-JO"/>
        </w:rPr>
        <w:t xml:space="preserve"> </w:t>
      </w:r>
      <w:r w:rsidR="00DB606E" w:rsidRPr="00F350C2">
        <w:rPr>
          <w:rFonts w:asciiTheme="minorBidi" w:hAnsiTheme="minorBidi"/>
          <w:sz w:val="28"/>
          <w:szCs w:val="28"/>
          <w:lang w:bidi="ar-JO"/>
        </w:rPr>
        <w:t xml:space="preserve">lactobacillus (gram +) is responsible for this acidic environment </w:t>
      </w:r>
      <w:r w:rsidR="005A1D9E" w:rsidRPr="00F350C2">
        <w:rPr>
          <w:rFonts w:asciiTheme="minorBidi" w:hAnsiTheme="minorBidi"/>
          <w:sz w:val="28"/>
          <w:szCs w:val="28"/>
          <w:lang w:bidi="ar-JO"/>
        </w:rPr>
        <w:br/>
        <w:t>-Microbicidal molecules…biochemical</w:t>
      </w:r>
      <w:r w:rsidR="00DB606E" w:rsidRPr="00F350C2">
        <w:rPr>
          <w:rFonts w:asciiTheme="minorBidi" w:hAnsiTheme="minorBidi"/>
          <w:sz w:val="28"/>
          <w:szCs w:val="28"/>
          <w:lang w:bidi="ar-JO"/>
        </w:rPr>
        <w:t xml:space="preserve"> </w:t>
      </w:r>
    </w:p>
    <w:p w14:paraId="261F1205" w14:textId="77777777" w:rsidR="00DB606E" w:rsidRDefault="00DB606E" w:rsidP="005A1D9E">
      <w:pPr>
        <w:rPr>
          <w:sz w:val="28"/>
          <w:szCs w:val="28"/>
          <w:lang w:bidi="ar-JO"/>
        </w:rPr>
      </w:pPr>
    </w:p>
    <w:p w14:paraId="1A92C22F" w14:textId="74A97A8C" w:rsidR="002A0B8C" w:rsidRDefault="00DB606E" w:rsidP="00DB606E">
      <w:pPr>
        <w:rPr>
          <w:b/>
          <w:bCs/>
          <w:sz w:val="28"/>
          <w:szCs w:val="28"/>
          <w:lang w:bidi="ar-JO"/>
        </w:rPr>
      </w:pPr>
      <w:r w:rsidRPr="00DB606E">
        <w:rPr>
          <w:b/>
          <w:bCs/>
          <w:sz w:val="28"/>
          <w:szCs w:val="28"/>
          <w:lang w:bidi="ar-JO"/>
        </w:rPr>
        <w:t>2</w:t>
      </w:r>
      <w:r w:rsidRPr="00DB606E">
        <w:rPr>
          <w:b/>
          <w:bCs/>
          <w:sz w:val="28"/>
          <w:szCs w:val="28"/>
          <w:vertAlign w:val="superscript"/>
          <w:lang w:bidi="ar-JO"/>
        </w:rPr>
        <w:t>nd</w:t>
      </w:r>
      <w:r w:rsidRPr="00DB606E">
        <w:rPr>
          <w:b/>
          <w:bCs/>
          <w:sz w:val="28"/>
          <w:szCs w:val="28"/>
          <w:lang w:bidi="ar-JO"/>
        </w:rPr>
        <w:t xml:space="preserve">: </w:t>
      </w:r>
      <w:r w:rsidR="0043732B" w:rsidRPr="00DB606E">
        <w:rPr>
          <w:b/>
          <w:bCs/>
          <w:sz w:val="28"/>
          <w:szCs w:val="28"/>
          <w:lang w:bidi="ar-JO"/>
        </w:rPr>
        <w:t xml:space="preserve">Biochemical “weapons” </w:t>
      </w:r>
    </w:p>
    <w:p w14:paraId="58855663" w14:textId="39052D64" w:rsidR="00DB606E" w:rsidRPr="00DB606E" w:rsidRDefault="00F350C2" w:rsidP="00DB606E">
      <w:pPr>
        <w:rPr>
          <w:b/>
          <w:bCs/>
          <w:sz w:val="28"/>
          <w:szCs w:val="28"/>
          <w:lang w:bidi="ar-JO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F35AF" wp14:editId="054BDAD1">
                <wp:simplePos x="0" y="0"/>
                <wp:positionH relativeFrom="column">
                  <wp:posOffset>-85725</wp:posOffset>
                </wp:positionH>
                <wp:positionV relativeFrom="paragraph">
                  <wp:posOffset>3202940</wp:posOffset>
                </wp:positionV>
                <wp:extent cx="6629400" cy="3686175"/>
                <wp:effectExtent l="0" t="0" r="19050" b="28575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686175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C52E3" w14:textId="77777777" w:rsidR="00B1113D" w:rsidRPr="00F350C2" w:rsidRDefault="00B1113D" w:rsidP="00B111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Microbiocidal </w:t>
                            </w:r>
                            <w:proofErr w:type="gramStart"/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>molecules :</w:t>
                            </w:r>
                            <w:proofErr w:type="gramEnd"/>
                          </w:p>
                          <w:p w14:paraId="395488D6" w14:textId="24CF4AD1" w:rsidR="00B1113D" w:rsidRPr="00F350C2" w:rsidRDefault="00B1113D" w:rsidP="00B1113D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           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sym w:font="Wingdings" w:char="F0E0"/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 proteins:</w:t>
                            </w:r>
                            <w:r w:rsidRPr="00F350C2">
                              <w:rPr>
                                <w:rFonts w:asciiTheme="minorBidi" w:eastAsiaTheme="minorEastAsia" w:hAnsi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Defensins + </w:t>
                            </w:r>
                            <w:proofErr w:type="spellStart"/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>cathelicidins</w:t>
                            </w:r>
                            <w:proofErr w:type="spellEnd"/>
                          </w:p>
                          <w:p w14:paraId="7B124052" w14:textId="7C06BBE4" w:rsidR="00B1113D" w:rsidRPr="00F350C2" w:rsidRDefault="00B1113D" w:rsidP="00B1113D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           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sym w:font="Wingdings" w:char="F0E0"/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 non-protein: ROS (reactive oxygen species)</w:t>
                            </w:r>
                          </w:p>
                          <w:p w14:paraId="063A8E0B" w14:textId="1EFACC0D" w:rsidR="00B1113D" w:rsidRPr="00F350C2" w:rsidRDefault="00B1113D" w:rsidP="00B111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>Lysozyme lyses the cell wall of</w:t>
                            </w:r>
                            <w:r w:rsidR="009C2BBB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>bacteria</w:t>
                            </w:r>
                            <w:r w:rsidR="009C2BBB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, 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so it works on peptidoglycans </w:t>
                            </w:r>
                          </w:p>
                          <w:p w14:paraId="0F67E00A" w14:textId="77777777" w:rsidR="00B1113D" w:rsidRPr="00F350C2" w:rsidRDefault="00B1113D" w:rsidP="00B111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>Two sources for enzymes and microbiocidal molecules:</w:t>
                            </w:r>
                          </w:p>
                          <w:p w14:paraId="1F0AA146" w14:textId="77777777" w:rsidR="00B1113D" w:rsidRPr="00F350C2" w:rsidRDefault="00B1113D" w:rsidP="00B1113D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            1- tissues and secretion of tissues like mucous membrane and saliva</w:t>
                            </w:r>
                          </w:p>
                          <w:p w14:paraId="75D9B266" w14:textId="77777777" w:rsidR="00B1113D" w:rsidRPr="00F350C2" w:rsidRDefault="00B1113D" w:rsidP="00B1113D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            2- WBCs like macrophages and neutrophils</w:t>
                            </w:r>
                          </w:p>
                          <w:p w14:paraId="3B9DE732" w14:textId="7FC84C0E" w:rsidR="00B1113D" w:rsidRPr="00F350C2" w:rsidRDefault="00B1113D" w:rsidP="00B1113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Blood proteins or circulating proteins has long term of action; </w:t>
                            </w:r>
                            <w:proofErr w:type="spellStart"/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>eg</w:t>
                            </w:r>
                            <w:proofErr w:type="spellEnd"/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>: complement system, lectin &amp; CRP</w:t>
                            </w:r>
                          </w:p>
                          <w:p w14:paraId="33BB319F" w14:textId="4FE2AB7A" w:rsidR="00B1113D" w:rsidRPr="00F350C2" w:rsidRDefault="00B1113D" w:rsidP="00B1113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JO"/>
                              </w:rPr>
                              <w:t xml:space="preserve">Cytokines 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>is secreted from macrophage and stimulate adaptive</w:t>
                            </w:r>
                            <w:r w:rsidR="0038424D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system</w:t>
                            </w:r>
                          </w:p>
                          <w:p w14:paraId="09E8FED3" w14:textId="7EE8A17A" w:rsidR="00B1113D" w:rsidRPr="00F350C2" w:rsidRDefault="00B1113D" w:rsidP="00F350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</w:rPr>
                            </w:pP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>It is secreted from adaptive</w:t>
                            </w:r>
                            <w:r w:rsidR="0038424D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system</w:t>
                            </w:r>
                            <w:r w:rsidRPr="00F350C2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and stimulate cells from innate</w:t>
                            </w:r>
                            <w:r w:rsidR="0038424D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en-US" w:bidi="ar-JO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35AF" id="مربع نص 31" o:spid="_x0000_s1032" type="#_x0000_t202" style="position:absolute;margin-left:-6.75pt;margin-top:252.2pt;width:522pt;height:2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" fillcolor="#eeece1 [3203]" strokeweight=".5pt">
                <v:textbox>
                  <w:txbxContent>
                    <w:p w14:paraId="038C52E3" w14:textId="77777777" w:rsidR="00B1113D" w:rsidRPr="00F350C2" w:rsidRDefault="00B1113D" w:rsidP="00B111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Microbiocidal </w:t>
                      </w:r>
                      <w:proofErr w:type="gramStart"/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>molecules :</w:t>
                      </w:r>
                      <w:proofErr w:type="gramEnd"/>
                    </w:p>
                    <w:p w14:paraId="395488D6" w14:textId="24CF4AD1" w:rsidR="00B1113D" w:rsidRPr="00F350C2" w:rsidRDefault="00B1113D" w:rsidP="00B1113D">
                      <w:pPr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           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sym w:font="Wingdings" w:char="F0E0"/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 proteins:</w:t>
                      </w:r>
                      <w:r w:rsidRPr="00F350C2">
                        <w:rPr>
                          <w:rFonts w:asciiTheme="minorBidi" w:eastAsiaTheme="minorEastAsia" w:hAnsi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Defensins + </w:t>
                      </w:r>
                      <w:proofErr w:type="spellStart"/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>cathelicidins</w:t>
                      </w:r>
                      <w:proofErr w:type="spellEnd"/>
                    </w:p>
                    <w:p w14:paraId="7B124052" w14:textId="7C06BBE4" w:rsidR="00B1113D" w:rsidRPr="00F350C2" w:rsidRDefault="00B1113D" w:rsidP="00B1113D">
                      <w:pPr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           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sym w:font="Wingdings" w:char="F0E0"/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 non-protein: ROS (reactive oxygen species)</w:t>
                      </w:r>
                    </w:p>
                    <w:p w14:paraId="063A8E0B" w14:textId="1EFACC0D" w:rsidR="00B1113D" w:rsidRPr="00F350C2" w:rsidRDefault="00B1113D" w:rsidP="00B111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>Lysozyme lyses the cell wall of</w:t>
                      </w:r>
                      <w:r w:rsidR="009C2BBB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>bacteria</w:t>
                      </w:r>
                      <w:r w:rsidR="009C2BBB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, 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so it works on peptidoglycans </w:t>
                      </w:r>
                    </w:p>
                    <w:p w14:paraId="0F67E00A" w14:textId="77777777" w:rsidR="00B1113D" w:rsidRPr="00F350C2" w:rsidRDefault="00B1113D" w:rsidP="00B111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>Two sources for enzymes and microbiocidal molecules:</w:t>
                      </w:r>
                    </w:p>
                    <w:p w14:paraId="1F0AA146" w14:textId="77777777" w:rsidR="00B1113D" w:rsidRPr="00F350C2" w:rsidRDefault="00B1113D" w:rsidP="00B1113D">
                      <w:pPr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            1- tissues and secretion of tissues like mucous membrane and saliva</w:t>
                      </w:r>
                    </w:p>
                    <w:p w14:paraId="75D9B266" w14:textId="77777777" w:rsidR="00B1113D" w:rsidRPr="00F350C2" w:rsidRDefault="00B1113D" w:rsidP="00B1113D">
                      <w:pPr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            2- WBCs like macrophages and neutrophils</w:t>
                      </w:r>
                    </w:p>
                    <w:p w14:paraId="3B9DE732" w14:textId="7FC84C0E" w:rsidR="00B1113D" w:rsidRPr="00F350C2" w:rsidRDefault="00B1113D" w:rsidP="00B1113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Blood proteins or circulating proteins has long term of action; </w:t>
                      </w:r>
                      <w:proofErr w:type="spellStart"/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>eg</w:t>
                      </w:r>
                      <w:proofErr w:type="spellEnd"/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>: complement system, lectin &amp; CRP</w:t>
                      </w:r>
                    </w:p>
                    <w:p w14:paraId="33BB319F" w14:textId="4FE2AB7A" w:rsidR="00B1113D" w:rsidRPr="00F350C2" w:rsidRDefault="00B1113D" w:rsidP="00B1113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bidi="ar-JO"/>
                        </w:rPr>
                        <w:t xml:space="preserve">Cytokines 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>is secreted from macrophage and stimulate adaptive</w:t>
                      </w:r>
                      <w:r w:rsidR="0038424D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system</w:t>
                      </w:r>
                    </w:p>
                    <w:p w14:paraId="09E8FED3" w14:textId="7EE8A17A" w:rsidR="00B1113D" w:rsidRPr="00F350C2" w:rsidRDefault="00B1113D" w:rsidP="00F350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Bidi" w:hAnsiTheme="minorBidi"/>
                        </w:rPr>
                      </w:pP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>It is secreted from adaptive</w:t>
                      </w:r>
                      <w:r w:rsidR="0038424D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system</w:t>
                      </w:r>
                      <w:r w:rsidRPr="00F350C2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and stimulate cells from innate</w:t>
                      </w:r>
                      <w:r w:rsidR="0038424D">
                        <w:rPr>
                          <w:rFonts w:asciiTheme="minorBidi" w:hAnsiTheme="minorBidi"/>
                          <w:sz w:val="28"/>
                          <w:szCs w:val="28"/>
                          <w:lang w:val="en-US" w:bidi="ar-JO"/>
                        </w:rPr>
                        <w:t xml:space="preserve">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8E802" wp14:editId="16AB14CC">
                <wp:simplePos x="0" y="0"/>
                <wp:positionH relativeFrom="column">
                  <wp:posOffset>504825</wp:posOffset>
                </wp:positionH>
                <wp:positionV relativeFrom="paragraph">
                  <wp:posOffset>535940</wp:posOffset>
                </wp:positionV>
                <wp:extent cx="1447800" cy="25717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3D473" w14:textId="6B88F397" w:rsidR="00DB606E" w:rsidRPr="003551FA" w:rsidRDefault="003551FA" w:rsidP="00DB606E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3551FA">
                              <w:rPr>
                                <w:b/>
                                <w:bCs/>
                                <w:lang w:val="en-US"/>
                              </w:rPr>
                              <w:t xml:space="preserve">Like stomach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48E802" id="مستطيل 29" o:spid="_x0000_s1033" style="position:absolute;margin-left:39.75pt;margin-top:42.2pt;width:114pt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" fillcolor="white [3201]" strokecolor="#c0504d [3205]" strokeweight="2pt">
                <v:textbox>
                  <w:txbxContent>
                    <w:p w14:paraId="1823D473" w14:textId="6B88F397" w:rsidR="00DB606E" w:rsidRPr="003551FA" w:rsidRDefault="003551FA" w:rsidP="00DB606E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3551FA">
                        <w:rPr>
                          <w:b/>
                          <w:bCs/>
                          <w:lang w:val="en-US"/>
                        </w:rPr>
                        <w:t xml:space="preserve">Like stomach </w:t>
                      </w:r>
                    </w:p>
                  </w:txbxContent>
                </v:textbox>
              </v:rect>
            </w:pict>
          </mc:Fallback>
        </mc:AlternateContent>
      </w:r>
      <w:r w:rsidR="00DB606E">
        <w:rPr>
          <w:noProof/>
          <w:lang w:val="en-US"/>
        </w:rPr>
        <w:drawing>
          <wp:inline distT="0" distB="0" distL="0" distR="0" wp14:anchorId="066EBF06" wp14:editId="2826FCDC">
            <wp:extent cx="5943600" cy="30956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2137" w14:textId="237C2A33" w:rsidR="003551FA" w:rsidRPr="003551FA" w:rsidRDefault="003551FA" w:rsidP="003551FA">
      <w:pPr>
        <w:rPr>
          <w:sz w:val="28"/>
          <w:szCs w:val="28"/>
          <w:lang w:val="en-US" w:bidi="ar-JO"/>
        </w:rPr>
      </w:pPr>
    </w:p>
    <w:p w14:paraId="45E1C194" w14:textId="77777777" w:rsidR="00DB606E" w:rsidRPr="00163EE6" w:rsidRDefault="00DB606E" w:rsidP="00DB606E">
      <w:pPr>
        <w:rPr>
          <w:sz w:val="28"/>
          <w:szCs w:val="28"/>
          <w:lang w:val="en-US" w:bidi="ar-JO"/>
        </w:rPr>
      </w:pPr>
    </w:p>
    <w:p w14:paraId="7A083181" w14:textId="48E89E26" w:rsidR="00A747A2" w:rsidRDefault="00A747A2" w:rsidP="00A747A2">
      <w:pPr>
        <w:pStyle w:val="ListParagrap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</w:t>
      </w:r>
    </w:p>
    <w:p w14:paraId="5C2ACABC" w14:textId="70B065CF" w:rsidR="00E002ED" w:rsidRPr="00E002ED" w:rsidRDefault="00E002ED" w:rsidP="00E002ED">
      <w:pPr>
        <w:rPr>
          <w:sz w:val="28"/>
          <w:szCs w:val="28"/>
        </w:rPr>
      </w:pPr>
    </w:p>
    <w:p w14:paraId="3A3EBC65" w14:textId="13CE54D2" w:rsidR="00E002ED" w:rsidRPr="00E002ED" w:rsidRDefault="00E002ED" w:rsidP="00E002ED">
      <w:pPr>
        <w:rPr>
          <w:sz w:val="28"/>
          <w:szCs w:val="28"/>
        </w:rPr>
      </w:pPr>
    </w:p>
    <w:p w14:paraId="6D98C5DE" w14:textId="18EBBDBA" w:rsidR="00E002ED" w:rsidRPr="00E002ED" w:rsidRDefault="00E002ED" w:rsidP="00E002ED">
      <w:pPr>
        <w:rPr>
          <w:sz w:val="28"/>
          <w:szCs w:val="28"/>
        </w:rPr>
      </w:pPr>
    </w:p>
    <w:p w14:paraId="26DA4796" w14:textId="29215364" w:rsidR="00885316" w:rsidRDefault="008853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88DFCB" w14:textId="3D87B69D" w:rsidR="00E002ED" w:rsidRPr="00F350C2" w:rsidRDefault="00B1113D" w:rsidP="00B1113D">
      <w:pPr>
        <w:pStyle w:val="ListParagraph"/>
        <w:numPr>
          <w:ilvl w:val="0"/>
          <w:numId w:val="18"/>
        </w:numPr>
        <w:rPr>
          <w:rFonts w:asciiTheme="minorBidi" w:hAnsiTheme="minorBidi"/>
          <w:sz w:val="28"/>
          <w:szCs w:val="28"/>
        </w:rPr>
      </w:pPr>
      <w:r w:rsidRPr="00F350C2">
        <w:rPr>
          <w:rFonts w:asciiTheme="minorBidi" w:hAnsiTheme="minorBidi"/>
          <w:b/>
          <w:bCs/>
          <w:sz w:val="28"/>
          <w:szCs w:val="28"/>
        </w:rPr>
        <w:lastRenderedPageBreak/>
        <w:t>PH</w:t>
      </w:r>
      <w:r w:rsidRPr="00F350C2">
        <w:rPr>
          <w:rFonts w:asciiTheme="minorBidi" w:hAnsiTheme="minorBidi"/>
          <w:sz w:val="28"/>
          <w:szCs w:val="28"/>
        </w:rPr>
        <w:t>:</w:t>
      </w:r>
    </w:p>
    <w:p w14:paraId="6844DA60" w14:textId="3875C7F0" w:rsidR="00B1113D" w:rsidRPr="00F350C2" w:rsidRDefault="00B1113D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-Skin: 5.5…sebum, sweat and the fatty acids secreted by normal flora </w:t>
      </w:r>
    </w:p>
    <w:p w14:paraId="19840B2C" w14:textId="12775094" w:rsidR="00B1113D" w:rsidRPr="00F350C2" w:rsidRDefault="00B1113D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the acidity comes from sebum for</w:t>
      </w:r>
      <w:r w:rsidR="0038424D">
        <w:rPr>
          <w:rFonts w:asciiTheme="minorBidi" w:hAnsiTheme="minorBidi"/>
          <w:sz w:val="28"/>
          <w:szCs w:val="28"/>
          <w:lang w:val="en-US"/>
        </w:rPr>
        <w:t xml:space="preserve"> </w:t>
      </w:r>
      <w:proofErr w:type="gramStart"/>
      <w:r w:rsidRPr="00F350C2">
        <w:rPr>
          <w:rFonts w:asciiTheme="minorBidi" w:hAnsiTheme="minorBidi"/>
          <w:sz w:val="28"/>
          <w:szCs w:val="28"/>
          <w:lang w:val="en-US"/>
        </w:rPr>
        <w:t>containing:</w:t>
      </w:r>
      <w:proofErr w:type="gramEnd"/>
      <w:r w:rsidR="0038424D">
        <w:rPr>
          <w:rFonts w:asciiTheme="minorBidi" w:hAnsiTheme="minorBidi"/>
          <w:sz w:val="28"/>
          <w:szCs w:val="28"/>
          <w:lang w:val="en-US"/>
        </w:rPr>
        <w:t xml:space="preserve"> 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free fatty acids &amp; lactic acid  </w:t>
      </w:r>
    </w:p>
    <w:p w14:paraId="347A8425" w14:textId="77777777" w:rsidR="00B1113D" w:rsidRPr="00F350C2" w:rsidRDefault="00B1113D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-Stomach: 1-3…very few bacteria can live there</w:t>
      </w:r>
    </w:p>
    <w:p w14:paraId="5B2C4F2A" w14:textId="77777777" w:rsidR="00B1113D" w:rsidRPr="00F350C2" w:rsidRDefault="00B1113D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-Vagina: 4.4-4.6…Lactobacilli</w:t>
      </w:r>
    </w:p>
    <w:p w14:paraId="0AD7095A" w14:textId="77777777" w:rsidR="00B1113D" w:rsidRPr="00F350C2" w:rsidRDefault="00B1113D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</w:p>
    <w:p w14:paraId="54D24175" w14:textId="0E69A9CE" w:rsidR="00E002ED" w:rsidRPr="00F350C2" w:rsidRDefault="00B1113D" w:rsidP="00B1113D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28"/>
          <w:szCs w:val="28"/>
        </w:rPr>
      </w:pPr>
      <w:r w:rsidRPr="00F350C2">
        <w:rPr>
          <w:rFonts w:asciiTheme="minorBidi" w:hAnsiTheme="minorBidi"/>
          <w:b/>
          <w:bCs/>
          <w:sz w:val="28"/>
          <w:szCs w:val="28"/>
        </w:rPr>
        <w:t>Microbicidal molecules:</w:t>
      </w:r>
    </w:p>
    <w:p w14:paraId="6605E2B9" w14:textId="77777777" w:rsidR="002A0B8C" w:rsidRPr="00F350C2" w:rsidRDefault="0043732B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Defensins…alpha or beta  </w:t>
      </w:r>
    </w:p>
    <w:p w14:paraId="0AD7C361" w14:textId="77777777" w:rsidR="002A0B8C" w:rsidRPr="00F350C2" w:rsidRDefault="0043732B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Cathelicidins</w:t>
      </w:r>
      <w:proofErr w:type="spellEnd"/>
      <w:r w:rsidRPr="00F350C2">
        <w:rPr>
          <w:rFonts w:asciiTheme="minorBidi" w:hAnsiTheme="minorBidi"/>
          <w:sz w:val="28"/>
          <w:szCs w:val="28"/>
          <w:lang w:val="en-US"/>
        </w:rPr>
        <w:t>…special action against lipopolysaccharides in Gram (-) bacteria</w:t>
      </w:r>
    </w:p>
    <w:p w14:paraId="126F107F" w14:textId="77777777" w:rsidR="00B1113D" w:rsidRPr="00F350C2" w:rsidRDefault="00B1113D" w:rsidP="00B1113D">
      <w:pPr>
        <w:pStyle w:val="ListParagraph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**Defensins + </w:t>
      </w: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cathelicidins</w:t>
      </w:r>
      <w:proofErr w:type="spellEnd"/>
      <w:r w:rsidRPr="00F350C2">
        <w:rPr>
          <w:rFonts w:asciiTheme="minorBidi" w:hAnsiTheme="minorBidi"/>
          <w:sz w:val="28"/>
          <w:szCs w:val="28"/>
          <w:lang w:val="en-US"/>
        </w:rPr>
        <w:t xml:space="preserve"> = antimicrobial peptides </w:t>
      </w:r>
    </w:p>
    <w:p w14:paraId="49D88AB7" w14:textId="093CDEBD" w:rsidR="00B1113D" w:rsidRPr="00F350C2" w:rsidRDefault="00B1113D" w:rsidP="00F350C2">
      <w:pPr>
        <w:pStyle w:val="ListParagraph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              …also activate leukocytes</w:t>
      </w:r>
      <w:r w:rsidR="00F350C2">
        <w:rPr>
          <w:rFonts w:asciiTheme="minorBidi" w:hAnsiTheme="minorBidi"/>
          <w:sz w:val="28"/>
          <w:szCs w:val="28"/>
          <w:lang w:val="en-US"/>
        </w:rPr>
        <w:t xml:space="preserve"> </w:t>
      </w:r>
      <w:r w:rsidR="00F350C2"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="00F350C2">
        <w:rPr>
          <w:rFonts w:asciiTheme="minorBidi" w:hAnsiTheme="minorBidi"/>
          <w:sz w:val="28"/>
          <w:szCs w:val="28"/>
          <w:lang w:val="en-US"/>
        </w:rPr>
        <w:t xml:space="preserve"> </w:t>
      </w:r>
      <w:proofErr w:type="spellStart"/>
      <w:r w:rsidR="00F350C2">
        <w:rPr>
          <w:rFonts w:asciiTheme="minorBidi" w:hAnsiTheme="minorBidi"/>
          <w:sz w:val="28"/>
          <w:szCs w:val="28"/>
          <w:lang w:val="en-US"/>
        </w:rPr>
        <w:t>chemotaxix</w:t>
      </w:r>
      <w:proofErr w:type="spellEnd"/>
      <w:r w:rsidR="00F350C2">
        <w:rPr>
          <w:rFonts w:asciiTheme="minorBidi" w:hAnsiTheme="minorBidi"/>
          <w:sz w:val="28"/>
          <w:szCs w:val="28"/>
          <w:lang w:val="en-US"/>
        </w:rPr>
        <w:t xml:space="preserve"> of </w:t>
      </w:r>
      <w:r w:rsidR="004B1F64" w:rsidRPr="00F350C2">
        <w:rPr>
          <w:rFonts w:asciiTheme="minorBidi" w:hAnsiTheme="minorBidi"/>
          <w:sz w:val="28"/>
          <w:szCs w:val="28"/>
          <w:lang w:val="en-US"/>
        </w:rPr>
        <w:t xml:space="preserve">leukocytes </w:t>
      </w:r>
    </w:p>
    <w:p w14:paraId="11379BB6" w14:textId="0058DDE4" w:rsidR="00B1113D" w:rsidRPr="00F350C2" w:rsidRDefault="00B1113D" w:rsidP="0038424D">
      <w:pPr>
        <w:bidi/>
        <w:jc w:val="center"/>
        <w:rPr>
          <w:rFonts w:asciiTheme="minorBidi" w:hAnsiTheme="minorBidi"/>
          <w:sz w:val="28"/>
          <w:szCs w:val="28"/>
          <w:rtl/>
          <w:lang w:val="en-US" w:bidi="ar-JO"/>
        </w:rPr>
      </w:pPr>
      <w:r w:rsidRPr="00F350C2">
        <w:rPr>
          <w:rFonts w:asciiTheme="minorBidi" w:hAnsiTheme="minorBidi"/>
          <w:sz w:val="28"/>
          <w:szCs w:val="28"/>
          <w:rtl/>
          <w:lang w:val="en-US" w:bidi="ar-JO"/>
        </w:rPr>
        <w:t>(</w:t>
      </w:r>
      <w:r w:rsidR="004B1F64" w:rsidRPr="00F350C2">
        <w:rPr>
          <w:rFonts w:asciiTheme="minorBidi" w:hAnsiTheme="minorBidi"/>
          <w:sz w:val="28"/>
          <w:szCs w:val="28"/>
          <w:rtl/>
          <w:lang w:val="en-US" w:bidi="ar-JO"/>
        </w:rPr>
        <w:t xml:space="preserve">عملها يشبه ال </w:t>
      </w:r>
      <w:r w:rsidR="004B1F64" w:rsidRPr="00F350C2">
        <w:rPr>
          <w:rFonts w:asciiTheme="minorBidi" w:hAnsiTheme="minorBidi"/>
          <w:sz w:val="28"/>
          <w:szCs w:val="28"/>
          <w:lang w:val="en-US" w:bidi="ar-JO"/>
        </w:rPr>
        <w:t xml:space="preserve"> antibiotic</w:t>
      </w:r>
      <w:r w:rsidR="004B1F64" w:rsidRPr="00F350C2">
        <w:rPr>
          <w:rFonts w:asciiTheme="minorBidi" w:hAnsiTheme="minorBidi"/>
          <w:sz w:val="28"/>
          <w:szCs w:val="28"/>
          <w:rtl/>
          <w:lang w:val="en-US" w:bidi="ar-JO"/>
        </w:rPr>
        <w:t xml:space="preserve"> بحيث انها تحلل جدار الخلية للبكتيريا</w:t>
      </w:r>
      <w:r w:rsidRPr="00F350C2">
        <w:rPr>
          <w:rFonts w:asciiTheme="minorBidi" w:hAnsiTheme="minorBidi"/>
          <w:sz w:val="28"/>
          <w:szCs w:val="28"/>
          <w:rtl/>
          <w:lang w:val="en-US" w:bidi="ar-JO"/>
        </w:rPr>
        <w:t>)</w:t>
      </w:r>
      <w:r w:rsidR="004B1F64" w:rsidRPr="00F350C2">
        <w:rPr>
          <w:rFonts w:asciiTheme="minorBidi" w:hAnsiTheme="minorBidi"/>
          <w:sz w:val="28"/>
          <w:szCs w:val="28"/>
          <w:lang w:val="en-US" w:bidi="ar-JO"/>
        </w:rPr>
        <w:t xml:space="preserve">           </w:t>
      </w:r>
      <w:r w:rsidR="004B1F64" w:rsidRPr="00F350C2">
        <w:rPr>
          <w:rFonts w:asciiTheme="minorBidi" w:hAnsiTheme="minorBidi"/>
          <w:sz w:val="28"/>
          <w:szCs w:val="28"/>
          <w:highlight w:val="yellow"/>
          <w:lang w:val="en-US" w:bidi="ar-JO"/>
        </w:rPr>
        <w:t>\\</w:t>
      </w:r>
    </w:p>
    <w:p w14:paraId="134E5943" w14:textId="77777777" w:rsidR="002A0B8C" w:rsidRPr="00F350C2" w:rsidRDefault="0043732B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Reactive oxygen species by activated neutrophils and macrophages </w:t>
      </w:r>
    </w:p>
    <w:p w14:paraId="5AE986A7" w14:textId="0E208915" w:rsidR="00B1113D" w:rsidRPr="00F350C2" w:rsidRDefault="00B1113D" w:rsidP="00B1113D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lysozyme is also a microbiocidal but as an enzyme </w:t>
      </w:r>
    </w:p>
    <w:p w14:paraId="70D33297" w14:textId="77777777" w:rsidR="00B1113D" w:rsidRPr="00F350C2" w:rsidRDefault="00B1113D" w:rsidP="00B1113D">
      <w:pPr>
        <w:pStyle w:val="ListParagraph"/>
        <w:rPr>
          <w:rFonts w:asciiTheme="minorBidi" w:hAnsiTheme="minorBidi"/>
          <w:sz w:val="28"/>
          <w:szCs w:val="28"/>
          <w:lang w:val="en-US"/>
        </w:rPr>
      </w:pPr>
    </w:p>
    <w:p w14:paraId="4AE9B752" w14:textId="5363B037" w:rsidR="00E002ED" w:rsidRPr="00F350C2" w:rsidRDefault="004B1F64" w:rsidP="004B1F64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F350C2">
        <w:rPr>
          <w:rFonts w:asciiTheme="minorBidi" w:hAnsiTheme="minorBidi"/>
          <w:b/>
          <w:bCs/>
          <w:sz w:val="28"/>
          <w:szCs w:val="28"/>
          <w:u w:val="single"/>
        </w:rPr>
        <w:t>Microbicidal molecules &amp; enzymes in specific tissues</w:t>
      </w:r>
    </w:p>
    <w:p w14:paraId="04DE2B6E" w14:textId="77777777" w:rsidR="002A0B8C" w:rsidRPr="00F350C2" w:rsidRDefault="0043732B" w:rsidP="004B1F64">
      <w:pPr>
        <w:numPr>
          <w:ilvl w:val="0"/>
          <w:numId w:val="21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Skin</w:t>
      </w:r>
    </w:p>
    <w:p w14:paraId="5A34DE65" w14:textId="77777777" w:rsidR="004B1F64" w:rsidRPr="00F350C2" w:rsidRDefault="004B1F64" w:rsidP="004B1F64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-Alpha-defensins</w:t>
      </w:r>
    </w:p>
    <w:p w14:paraId="3944B4D0" w14:textId="77777777" w:rsidR="004B1F64" w:rsidRPr="00F350C2" w:rsidRDefault="004B1F64" w:rsidP="004B1F64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-Beta-defensins</w:t>
      </w:r>
    </w:p>
    <w:p w14:paraId="1BD96D86" w14:textId="77777777" w:rsidR="004B1F64" w:rsidRPr="00F350C2" w:rsidRDefault="004B1F64" w:rsidP="004B1F64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-</w:t>
      </w: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Cathelicidin</w:t>
      </w:r>
      <w:proofErr w:type="spellEnd"/>
    </w:p>
    <w:p w14:paraId="580EB304" w14:textId="77777777" w:rsidR="004B1F64" w:rsidRPr="00F350C2" w:rsidRDefault="0043732B" w:rsidP="004B1F64">
      <w:pPr>
        <w:ind w:left="36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lang w:val="en-US"/>
        </w:rPr>
        <w:t>…Other molecules from the skin</w:t>
      </w:r>
      <w:r w:rsidR="004B1F64" w:rsidRPr="00F350C2">
        <w:rPr>
          <w:rFonts w:asciiTheme="minorBidi" w:hAnsiTheme="minorBidi"/>
          <w:sz w:val="28"/>
          <w:szCs w:val="28"/>
          <w:rtl/>
          <w:lang w:val="en-US" w:bidi="ar-JO"/>
        </w:rPr>
        <w:t xml:space="preserve"> </w:t>
      </w:r>
    </w:p>
    <w:p w14:paraId="4235F07B" w14:textId="77777777" w:rsidR="004B1F64" w:rsidRPr="00F350C2" w:rsidRDefault="0043732B" w:rsidP="004B1F64">
      <w:pPr>
        <w:numPr>
          <w:ilvl w:val="0"/>
          <w:numId w:val="22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Fat</w:t>
      </w:r>
      <w:r w:rsidR="004B1F64" w:rsidRPr="00F350C2">
        <w:rPr>
          <w:rFonts w:asciiTheme="minorBidi" w:hAnsiTheme="minorBidi"/>
          <w:sz w:val="28"/>
          <w:szCs w:val="28"/>
          <w:lang w:val="en-US"/>
        </w:rPr>
        <w:t>ty acids from commensal microbe</w:t>
      </w:r>
    </w:p>
    <w:p w14:paraId="11DAACE8" w14:textId="2A57639F" w:rsidR="002A0B8C" w:rsidRPr="00F350C2" w:rsidRDefault="0043732B" w:rsidP="004B1F64">
      <w:pPr>
        <w:numPr>
          <w:ilvl w:val="0"/>
          <w:numId w:val="22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Enzymes…</w:t>
      </w:r>
    </w:p>
    <w:p w14:paraId="0D27F5C9" w14:textId="2C7E995C" w:rsidR="004B1F64" w:rsidRPr="00F350C2" w:rsidRDefault="004B1F64" w:rsidP="004B1F64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rtl/>
          <w:lang w:val="en-US"/>
        </w:rPr>
        <w:t xml:space="preserve">              </w:t>
      </w:r>
      <w:r w:rsidRPr="00F350C2">
        <w:rPr>
          <w:rFonts w:asciiTheme="minorBidi" w:hAnsiTheme="minorBidi"/>
          <w:sz w:val="28"/>
          <w:szCs w:val="28"/>
          <w:lang w:val="en-US"/>
        </w:rPr>
        <w:t>-lysozyme in sweat…breaks down peptidoglycan</w:t>
      </w:r>
    </w:p>
    <w:p w14:paraId="4AF5C7A6" w14:textId="77777777" w:rsidR="006A241D" w:rsidRPr="00F350C2" w:rsidRDefault="004B1F64" w:rsidP="004B1F64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rtl/>
          <w:lang w:val="en-US"/>
        </w:rPr>
        <w:t xml:space="preserve">              </w:t>
      </w:r>
      <w:r w:rsidRPr="00F350C2">
        <w:rPr>
          <w:rFonts w:asciiTheme="minorBidi" w:hAnsiTheme="minorBidi"/>
          <w:sz w:val="28"/>
          <w:szCs w:val="28"/>
          <w:lang w:val="en-US"/>
        </w:rPr>
        <w:t>-RNases and DNases</w:t>
      </w:r>
      <w:r w:rsidRPr="00F350C2">
        <w:rPr>
          <w:rFonts w:asciiTheme="minorBidi" w:hAnsiTheme="minorBidi"/>
          <w:sz w:val="28"/>
          <w:szCs w:val="28"/>
          <w:rtl/>
          <w:lang w:val="en-US"/>
        </w:rPr>
        <w:t xml:space="preserve"> </w:t>
      </w:r>
    </w:p>
    <w:p w14:paraId="49205199" w14:textId="03F24A47" w:rsidR="004B1F64" w:rsidRPr="00F350C2" w:rsidRDefault="004B1F64" w:rsidP="004B1F64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 </w:t>
      </w:r>
      <w:r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</w:t>
      </w:r>
      <w:r w:rsidR="006A241D" w:rsidRPr="00F350C2">
        <w:rPr>
          <w:rFonts w:asciiTheme="minorBidi" w:hAnsiTheme="minorBidi"/>
          <w:sz w:val="28"/>
          <w:szCs w:val="28"/>
          <w:lang w:val="en-US"/>
        </w:rPr>
        <w:t>RNases and DNases</w:t>
      </w:r>
      <w:r w:rsidR="006A241D" w:rsidRPr="00F350C2">
        <w:rPr>
          <w:rFonts w:asciiTheme="minorBidi" w:hAnsiTheme="minorBidi"/>
          <w:sz w:val="28"/>
          <w:szCs w:val="28"/>
          <w:rtl/>
          <w:lang w:val="en-US"/>
        </w:rPr>
        <w:t xml:space="preserve"> </w:t>
      </w:r>
      <w:r w:rsidR="006A241D" w:rsidRPr="00F350C2">
        <w:rPr>
          <w:rFonts w:asciiTheme="minorBidi" w:hAnsiTheme="minorBidi"/>
          <w:sz w:val="28"/>
          <w:szCs w:val="28"/>
          <w:lang w:val="en-US"/>
        </w:rPr>
        <w:t xml:space="preserve">are 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very active and effective (workers in molecular biology – works in DNA &amp; RNA </w:t>
      </w:r>
      <w:r w:rsidR="006A241D" w:rsidRPr="00F350C2">
        <w:rPr>
          <w:rFonts w:asciiTheme="minorBidi" w:hAnsiTheme="minorBidi"/>
          <w:sz w:val="28"/>
          <w:szCs w:val="28"/>
          <w:lang w:val="en-US"/>
        </w:rPr>
        <w:t xml:space="preserve">– should wear gloves; </w:t>
      </w:r>
      <w:proofErr w:type="gramStart"/>
      <w:r w:rsidR="006A241D" w:rsidRPr="00F350C2">
        <w:rPr>
          <w:rFonts w:asciiTheme="minorBidi" w:hAnsiTheme="minorBidi"/>
          <w:sz w:val="28"/>
          <w:szCs w:val="28"/>
          <w:lang w:val="en-US"/>
        </w:rPr>
        <w:t>so</w:t>
      </w:r>
      <w:proofErr w:type="gramEnd"/>
      <w:r w:rsidR="006A241D" w:rsidRPr="00F350C2">
        <w:rPr>
          <w:rFonts w:asciiTheme="minorBidi" w:hAnsiTheme="minorBidi"/>
          <w:sz w:val="28"/>
          <w:szCs w:val="28"/>
          <w:lang w:val="en-US"/>
        </w:rPr>
        <w:t xml:space="preserve"> their own DNases &amp; RNases can’t react with their work &amp; destroy it)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 </w:t>
      </w:r>
    </w:p>
    <w:p w14:paraId="7254553D" w14:textId="0F80CFEC" w:rsidR="002A0B8C" w:rsidRPr="00F350C2" w:rsidRDefault="0043732B" w:rsidP="004B1F64">
      <w:pPr>
        <w:pStyle w:val="ListParagraph"/>
        <w:numPr>
          <w:ilvl w:val="0"/>
          <w:numId w:val="25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lastRenderedPageBreak/>
        <w:t>Salts in sweat</w:t>
      </w:r>
    </w:p>
    <w:p w14:paraId="325A3FC5" w14:textId="77777777" w:rsidR="006A241D" w:rsidRPr="00F350C2" w:rsidRDefault="006A241D" w:rsidP="006A241D">
      <w:pPr>
        <w:pStyle w:val="ListParagraph"/>
        <w:ind w:left="900"/>
        <w:rPr>
          <w:rFonts w:asciiTheme="minorBidi" w:hAnsiTheme="minorBidi"/>
          <w:sz w:val="28"/>
          <w:szCs w:val="28"/>
          <w:lang w:val="en-US"/>
        </w:rPr>
      </w:pPr>
    </w:p>
    <w:p w14:paraId="3F09BFD0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Respiratory tract</w:t>
      </w:r>
    </w:p>
    <w:p w14:paraId="74106FBE" w14:textId="77777777" w:rsidR="002A0B8C" w:rsidRPr="00F350C2" w:rsidRDefault="0043732B" w:rsidP="006A241D">
      <w:pPr>
        <w:pStyle w:val="ListParagraph"/>
        <w:numPr>
          <w:ilvl w:val="0"/>
          <w:numId w:val="26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Beta defensins</w:t>
      </w:r>
    </w:p>
    <w:p w14:paraId="359BBC6B" w14:textId="77777777" w:rsidR="002A0B8C" w:rsidRPr="00F350C2" w:rsidRDefault="0043732B" w:rsidP="006A241D">
      <w:pPr>
        <w:pStyle w:val="ListParagraph"/>
        <w:numPr>
          <w:ilvl w:val="0"/>
          <w:numId w:val="26"/>
        </w:numPr>
        <w:rPr>
          <w:rFonts w:asciiTheme="minorBidi" w:hAnsiTheme="minorBidi"/>
          <w:sz w:val="28"/>
          <w:szCs w:val="28"/>
          <w:lang w:val="en-US"/>
        </w:rPr>
      </w:pP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Cathelicidin</w:t>
      </w:r>
      <w:proofErr w:type="spellEnd"/>
    </w:p>
    <w:p w14:paraId="32981A08" w14:textId="4A4221C8" w:rsidR="006A241D" w:rsidRPr="00F350C2" w:rsidRDefault="006A241D" w:rsidP="006A241D">
      <w:pPr>
        <w:pStyle w:val="ListParagraph"/>
        <w:ind w:left="90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Function: …Microbicidal and activation of leukocytes</w:t>
      </w:r>
    </w:p>
    <w:p w14:paraId="102B717C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GI</w:t>
      </w:r>
    </w:p>
    <w:p w14:paraId="6DAD6DF2" w14:textId="77777777" w:rsidR="002A0B8C" w:rsidRPr="00F350C2" w:rsidRDefault="0043732B" w:rsidP="006A241D">
      <w:pPr>
        <w:pStyle w:val="ListParagraph"/>
        <w:numPr>
          <w:ilvl w:val="0"/>
          <w:numId w:val="27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Alpha defensins…the main producer: Paneth cells, these are called: </w:t>
      </w: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crypticidins</w:t>
      </w:r>
      <w:proofErr w:type="spellEnd"/>
    </w:p>
    <w:p w14:paraId="308106E6" w14:textId="21FAA36B" w:rsidR="006A241D" w:rsidRPr="00F350C2" w:rsidRDefault="006A241D" w:rsidP="006A241D">
      <w:pPr>
        <w:pStyle w:val="ListParagraph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</w:t>
      </w: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crypticidins</w:t>
      </w:r>
      <w:proofErr w:type="spellEnd"/>
      <w:r w:rsidRPr="00F350C2">
        <w:rPr>
          <w:rFonts w:asciiTheme="minorBidi" w:hAnsiTheme="minorBidi"/>
          <w:sz w:val="28"/>
          <w:szCs w:val="28"/>
          <w:lang w:val="en-US"/>
        </w:rPr>
        <w:t>: Alpha defensins produced by Paneth cells</w:t>
      </w:r>
    </w:p>
    <w:p w14:paraId="315FDD31" w14:textId="77777777" w:rsidR="002A0B8C" w:rsidRPr="00F350C2" w:rsidRDefault="0043732B" w:rsidP="006A241D">
      <w:pPr>
        <w:pStyle w:val="ListParagraph"/>
        <w:numPr>
          <w:ilvl w:val="0"/>
          <w:numId w:val="27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Digestive enzymes, esp. lysozyme in saliva</w:t>
      </w:r>
    </w:p>
    <w:p w14:paraId="45B57971" w14:textId="77777777" w:rsidR="002A0B8C" w:rsidRPr="00F350C2" w:rsidRDefault="0043732B" w:rsidP="006A241D">
      <w:pPr>
        <w:pStyle w:val="ListParagraph"/>
        <w:numPr>
          <w:ilvl w:val="0"/>
          <w:numId w:val="27"/>
        </w:numPr>
        <w:rPr>
          <w:rFonts w:asciiTheme="minorBidi" w:hAnsiTheme="minorBidi"/>
          <w:sz w:val="28"/>
          <w:szCs w:val="28"/>
          <w:lang w:val="en-US"/>
        </w:rPr>
      </w:pPr>
      <w:proofErr w:type="spellStart"/>
      <w:r w:rsidRPr="00F350C2">
        <w:rPr>
          <w:rFonts w:asciiTheme="minorBidi" w:hAnsiTheme="minorBidi"/>
          <w:sz w:val="28"/>
          <w:szCs w:val="28"/>
          <w:lang w:val="en-US"/>
        </w:rPr>
        <w:t>Cathelicidin</w:t>
      </w:r>
      <w:proofErr w:type="spellEnd"/>
    </w:p>
    <w:p w14:paraId="4B4D41BB" w14:textId="77777777" w:rsidR="006A241D" w:rsidRPr="00F350C2" w:rsidRDefault="006A241D" w:rsidP="006A241D">
      <w:pPr>
        <w:pStyle w:val="ListParagraph"/>
        <w:ind w:left="900"/>
        <w:rPr>
          <w:rFonts w:asciiTheme="minorBidi" w:hAnsiTheme="minorBidi"/>
          <w:sz w:val="28"/>
          <w:szCs w:val="28"/>
          <w:lang w:val="en-US"/>
        </w:rPr>
      </w:pPr>
    </w:p>
    <w:p w14:paraId="1D5FD9DF" w14:textId="77777777" w:rsidR="002A0B8C" w:rsidRPr="00F350C2" w:rsidRDefault="0043732B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Eye</w:t>
      </w:r>
    </w:p>
    <w:p w14:paraId="013607E0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Lacrimal secretions…lysozyme</w:t>
      </w:r>
    </w:p>
    <w:p w14:paraId="751C7843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</w:p>
    <w:p w14:paraId="7C818F66" w14:textId="77777777" w:rsidR="002A0B8C" w:rsidRPr="00F350C2" w:rsidRDefault="0043732B" w:rsidP="006A241D">
      <w:pPr>
        <w:rPr>
          <w:rFonts w:asciiTheme="minorBidi" w:hAnsiTheme="minorBidi"/>
          <w:b/>
          <w:bCs/>
          <w:sz w:val="28"/>
          <w:szCs w:val="28"/>
          <w:u w:val="single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Circulating (Blood) proteins</w:t>
      </w:r>
    </w:p>
    <w:p w14:paraId="11672961" w14:textId="77777777" w:rsidR="002A0B8C" w:rsidRPr="00F350C2" w:rsidRDefault="0043732B" w:rsidP="006A241D">
      <w:pPr>
        <w:numPr>
          <w:ilvl w:val="0"/>
          <w:numId w:val="29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Complement system…will be discussed later</w:t>
      </w:r>
    </w:p>
    <w:p w14:paraId="67E1F9E1" w14:textId="586E52C3" w:rsidR="006A241D" w:rsidRPr="00F350C2" w:rsidRDefault="0043732B" w:rsidP="006A241D">
      <w:pPr>
        <w:numPr>
          <w:ilvl w:val="0"/>
          <w:numId w:val="29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Mannose-binding lectin… = </w:t>
      </w:r>
      <w:proofErr w:type="spellStart"/>
      <w:proofErr w:type="gramStart"/>
      <w:r w:rsidRPr="00F350C2">
        <w:rPr>
          <w:rFonts w:asciiTheme="minorBidi" w:hAnsiTheme="minorBidi"/>
          <w:sz w:val="28"/>
          <w:szCs w:val="28"/>
          <w:lang w:val="en-US"/>
        </w:rPr>
        <w:t>collectin</w:t>
      </w:r>
      <w:proofErr w:type="spellEnd"/>
      <w:r w:rsidR="006A241D" w:rsidRPr="00F350C2">
        <w:rPr>
          <w:rFonts w:asciiTheme="minorBidi" w:hAnsiTheme="minorBidi"/>
          <w:sz w:val="28"/>
          <w:szCs w:val="28"/>
          <w:lang w:val="en-US"/>
        </w:rPr>
        <w:t>(</w:t>
      </w:r>
      <w:proofErr w:type="gramEnd"/>
      <w:r w:rsidR="006A241D" w:rsidRPr="00F350C2">
        <w:rPr>
          <w:rFonts w:asciiTheme="minorBidi" w:hAnsiTheme="minorBidi"/>
          <w:sz w:val="28"/>
          <w:szCs w:val="28"/>
          <w:rtl/>
          <w:lang w:val="en-US" w:bidi="ar-JO"/>
        </w:rPr>
        <w:t>اسم العائلة</w:t>
      </w:r>
      <w:r w:rsidR="006A241D" w:rsidRPr="00F350C2">
        <w:rPr>
          <w:rFonts w:asciiTheme="minorBidi" w:hAnsiTheme="minorBidi"/>
          <w:sz w:val="28"/>
          <w:szCs w:val="28"/>
          <w:lang w:val="en-US"/>
        </w:rPr>
        <w:t>)</w:t>
      </w:r>
    </w:p>
    <w:p w14:paraId="1B69EFCA" w14:textId="768869A4" w:rsidR="006A241D" w:rsidRPr="00F350C2" w:rsidRDefault="006A241D" w:rsidP="006A241D">
      <w:pPr>
        <w:ind w:left="72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 w:bidi="ar-JO"/>
        </w:rPr>
        <w:t>Functions:</w:t>
      </w:r>
    </w:p>
    <w:p w14:paraId="69503A1E" w14:textId="05F94A1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                   -Opsonization</w:t>
      </w:r>
    </w:p>
    <w:p w14:paraId="45D26FAF" w14:textId="011837D9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                  -Activation of complement \\ (lectin pathway)</w:t>
      </w:r>
    </w:p>
    <w:p w14:paraId="35135DCC" w14:textId="77777777" w:rsidR="002A0B8C" w:rsidRPr="00F350C2" w:rsidRDefault="0043732B" w:rsidP="006A241D">
      <w:pPr>
        <w:numPr>
          <w:ilvl w:val="0"/>
          <w:numId w:val="30"/>
        </w:num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C-reactive protein… of pentraxin family of proteins</w:t>
      </w:r>
    </w:p>
    <w:p w14:paraId="45F11E8E" w14:textId="19234033" w:rsidR="006A241D" w:rsidRPr="00F350C2" w:rsidRDefault="006A241D" w:rsidP="006A241D">
      <w:pPr>
        <w:ind w:left="720"/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Functions:</w:t>
      </w:r>
    </w:p>
    <w:p w14:paraId="4302310D" w14:textId="15FB412C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                -Opsonization</w:t>
      </w:r>
    </w:p>
    <w:p w14:paraId="4620A6AD" w14:textId="2571F07B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                -Activation of complement\\ (classical pathway)</w:t>
      </w:r>
    </w:p>
    <w:p w14:paraId="603EA3D0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</w:p>
    <w:p w14:paraId="0B0F1349" w14:textId="77777777" w:rsidR="0038424D" w:rsidRDefault="0038424D" w:rsidP="006A241D">
      <w:pPr>
        <w:rPr>
          <w:rFonts w:asciiTheme="minorBidi" w:hAnsiTheme="minorBidi"/>
          <w:b/>
          <w:bCs/>
          <w:sz w:val="28"/>
          <w:szCs w:val="28"/>
          <w:lang w:val="en-US"/>
        </w:rPr>
      </w:pPr>
    </w:p>
    <w:p w14:paraId="6FB602E1" w14:textId="77777777" w:rsidR="0038424D" w:rsidRDefault="0038424D" w:rsidP="006A241D">
      <w:pPr>
        <w:rPr>
          <w:rFonts w:asciiTheme="minorBidi" w:hAnsiTheme="minorBidi"/>
          <w:b/>
          <w:bCs/>
          <w:sz w:val="28"/>
          <w:szCs w:val="28"/>
          <w:lang w:val="en-US"/>
        </w:rPr>
      </w:pPr>
    </w:p>
    <w:p w14:paraId="7A3FA420" w14:textId="77777777" w:rsidR="0038424D" w:rsidRDefault="0038424D" w:rsidP="006A241D">
      <w:pPr>
        <w:rPr>
          <w:rFonts w:asciiTheme="minorBidi" w:hAnsiTheme="minorBidi"/>
          <w:b/>
          <w:bCs/>
          <w:sz w:val="28"/>
          <w:szCs w:val="28"/>
          <w:lang w:val="en-US"/>
        </w:rPr>
      </w:pPr>
    </w:p>
    <w:p w14:paraId="7BFE4940" w14:textId="34995ADD" w:rsidR="002A0B8C" w:rsidRPr="00F350C2" w:rsidRDefault="0043732B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b/>
          <w:bCs/>
          <w:sz w:val="28"/>
          <w:szCs w:val="28"/>
          <w:lang w:val="en-US"/>
        </w:rPr>
        <w:lastRenderedPageBreak/>
        <w:t>Biological barriers</w:t>
      </w:r>
    </w:p>
    <w:p w14:paraId="654D0662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= Commensal microbes = normal flora</w:t>
      </w:r>
    </w:p>
    <w:p w14:paraId="56FAD603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**What do you know about?</w:t>
      </w:r>
    </w:p>
    <w:p w14:paraId="6FF106F4" w14:textId="77777777" w:rsidR="006A241D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>-Vaginal candidiasis</w:t>
      </w:r>
    </w:p>
    <w:p w14:paraId="647AB892" w14:textId="78FB41CF" w:rsidR="00D56A47" w:rsidRPr="00F350C2" w:rsidRDefault="00D56A47" w:rsidP="00D56A47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Pr="00F350C2">
        <w:rPr>
          <w:rFonts w:asciiTheme="minorBidi" w:hAnsiTheme="minorBidi"/>
          <w:sz w:val="28"/>
          <w:szCs w:val="28"/>
          <w:lang w:val="en-US"/>
        </w:rPr>
        <w:t xml:space="preserve"> If we use broad spectrum antibiotic it will kill normal flora that supposed to protect vagina and cause candidiasis </w:t>
      </w:r>
    </w:p>
    <w:p w14:paraId="2D3ACC02" w14:textId="77777777" w:rsidR="00D56A47" w:rsidRPr="00F350C2" w:rsidRDefault="006A241D" w:rsidP="006A241D">
      <w:pPr>
        <w:rPr>
          <w:rFonts w:asciiTheme="minorBidi" w:hAnsiTheme="minorBidi"/>
          <w:sz w:val="28"/>
          <w:szCs w:val="28"/>
          <w:lang w:val="en-US"/>
        </w:rPr>
      </w:pPr>
      <w:r w:rsidRPr="00F350C2">
        <w:rPr>
          <w:rFonts w:asciiTheme="minorBidi" w:hAnsiTheme="minorBidi"/>
          <w:sz w:val="28"/>
          <w:szCs w:val="28"/>
          <w:lang w:val="en-US"/>
        </w:rPr>
        <w:t xml:space="preserve">-Pseudomembranous colitis     </w:t>
      </w:r>
    </w:p>
    <w:p w14:paraId="52EC76A7" w14:textId="78629920" w:rsidR="00D56A47" w:rsidRPr="00F350C2" w:rsidRDefault="00D56A47" w:rsidP="00D56A47">
      <w:pPr>
        <w:rPr>
          <w:rFonts w:asciiTheme="minorBidi" w:hAnsiTheme="minorBidi"/>
          <w:sz w:val="28"/>
          <w:szCs w:val="28"/>
        </w:rPr>
      </w:pPr>
      <w:r w:rsidRPr="00F350C2">
        <w:rPr>
          <w:rFonts w:asciiTheme="minorBidi" w:hAnsiTheme="minorBidi"/>
          <w:sz w:val="28"/>
          <w:szCs w:val="28"/>
          <w:highlight w:val="yellow"/>
          <w:lang w:val="en-US"/>
        </w:rPr>
        <w:t>\\</w:t>
      </w:r>
      <w:r w:rsidR="00F350C2">
        <w:rPr>
          <w:rFonts w:asciiTheme="minorBidi" w:hAnsiTheme="minorBidi"/>
          <w:sz w:val="28"/>
          <w:szCs w:val="28"/>
          <w:lang w:val="en-US"/>
        </w:rPr>
        <w:t xml:space="preserve"> </w:t>
      </w:r>
      <w:r w:rsidRPr="00F350C2">
        <w:rPr>
          <w:rFonts w:asciiTheme="minorBidi" w:hAnsiTheme="minorBidi"/>
          <w:sz w:val="28"/>
          <w:szCs w:val="28"/>
        </w:rPr>
        <w:t xml:space="preserve">caused by clostridium </w:t>
      </w:r>
      <w:proofErr w:type="spellStart"/>
      <w:r w:rsidRPr="00F350C2">
        <w:rPr>
          <w:rFonts w:asciiTheme="minorBidi" w:hAnsiTheme="minorBidi"/>
          <w:sz w:val="28"/>
          <w:szCs w:val="28"/>
        </w:rPr>
        <w:t>difficle</w:t>
      </w:r>
      <w:proofErr w:type="spellEnd"/>
      <w:r w:rsidRPr="00F350C2">
        <w:rPr>
          <w:rFonts w:asciiTheme="minorBidi" w:hAnsiTheme="minorBidi"/>
          <w:sz w:val="28"/>
          <w:szCs w:val="28"/>
        </w:rPr>
        <w:t xml:space="preserve"> (gram +) growth in bowel and cause   -Pseudomembranous colitis</w:t>
      </w:r>
    </w:p>
    <w:p w14:paraId="0CA4C4FE" w14:textId="128CEF30" w:rsidR="006A241D" w:rsidRPr="006A241D" w:rsidRDefault="006A241D" w:rsidP="006A241D">
      <w:pPr>
        <w:rPr>
          <w:sz w:val="28"/>
          <w:szCs w:val="28"/>
          <w:lang w:val="en-US"/>
        </w:rPr>
      </w:pPr>
      <w:r w:rsidRPr="006A241D">
        <w:rPr>
          <w:sz w:val="28"/>
          <w:szCs w:val="28"/>
          <w:lang w:val="en-US"/>
        </w:rPr>
        <w:t xml:space="preserve">   </w:t>
      </w:r>
    </w:p>
    <w:p w14:paraId="76048E7E" w14:textId="77777777" w:rsidR="004B1F64" w:rsidRPr="006A241D" w:rsidRDefault="004B1F64" w:rsidP="004B1F64">
      <w:pPr>
        <w:rPr>
          <w:sz w:val="28"/>
          <w:szCs w:val="28"/>
          <w:lang w:val="en-US"/>
        </w:rPr>
      </w:pPr>
    </w:p>
    <w:p w14:paraId="14A43D35" w14:textId="7BCCD48C" w:rsidR="00E002ED" w:rsidRPr="00E002ED" w:rsidRDefault="00E002ED" w:rsidP="00E002ED">
      <w:pPr>
        <w:rPr>
          <w:sz w:val="28"/>
          <w:szCs w:val="28"/>
        </w:rPr>
      </w:pPr>
    </w:p>
    <w:p w14:paraId="7C02FBD6" w14:textId="1984400C" w:rsidR="00E002ED" w:rsidRPr="00E002ED" w:rsidRDefault="00E002ED" w:rsidP="00E002ED">
      <w:pPr>
        <w:rPr>
          <w:sz w:val="28"/>
          <w:szCs w:val="28"/>
        </w:rPr>
      </w:pPr>
    </w:p>
    <w:p w14:paraId="0199D738" w14:textId="05E21E11" w:rsidR="00E002ED" w:rsidRPr="00E002ED" w:rsidRDefault="00E002ED" w:rsidP="00E002ED">
      <w:pPr>
        <w:rPr>
          <w:sz w:val="28"/>
          <w:szCs w:val="28"/>
        </w:rPr>
      </w:pPr>
    </w:p>
    <w:p w14:paraId="4EA837C9" w14:textId="2670F58B" w:rsidR="00E002ED" w:rsidRPr="00E002ED" w:rsidRDefault="00E002ED" w:rsidP="00E002ED">
      <w:pPr>
        <w:rPr>
          <w:sz w:val="28"/>
          <w:szCs w:val="28"/>
        </w:rPr>
      </w:pPr>
    </w:p>
    <w:p w14:paraId="56888FB7" w14:textId="4FFE3E7D" w:rsidR="00E002ED" w:rsidRPr="00E002ED" w:rsidRDefault="00E002ED" w:rsidP="00E002ED">
      <w:pPr>
        <w:rPr>
          <w:sz w:val="28"/>
          <w:szCs w:val="28"/>
        </w:rPr>
      </w:pPr>
    </w:p>
    <w:p w14:paraId="67B02789" w14:textId="6BE9A2B6" w:rsidR="00E002ED" w:rsidRPr="00E002ED" w:rsidRDefault="00E002ED" w:rsidP="00E002ED">
      <w:pPr>
        <w:rPr>
          <w:sz w:val="28"/>
          <w:szCs w:val="28"/>
        </w:rPr>
      </w:pPr>
    </w:p>
    <w:p w14:paraId="7D140830" w14:textId="048B252F" w:rsidR="00E002ED" w:rsidRPr="00E002ED" w:rsidRDefault="00E002ED" w:rsidP="00E002ED">
      <w:pPr>
        <w:rPr>
          <w:sz w:val="28"/>
          <w:szCs w:val="28"/>
        </w:rPr>
      </w:pPr>
    </w:p>
    <w:p w14:paraId="691E2668" w14:textId="44B455AC" w:rsidR="00E002ED" w:rsidRPr="00E002ED" w:rsidRDefault="00E002ED" w:rsidP="00E002ED">
      <w:pPr>
        <w:rPr>
          <w:sz w:val="28"/>
          <w:szCs w:val="28"/>
        </w:rPr>
      </w:pPr>
    </w:p>
    <w:p w14:paraId="554784EB" w14:textId="33C3189E" w:rsidR="00E002ED" w:rsidRPr="00E002ED" w:rsidRDefault="00E002ED" w:rsidP="00E002ED">
      <w:pPr>
        <w:rPr>
          <w:sz w:val="28"/>
          <w:szCs w:val="28"/>
        </w:rPr>
      </w:pPr>
    </w:p>
    <w:p w14:paraId="5E9438CB" w14:textId="7753A3F3" w:rsidR="00E002ED" w:rsidRPr="00E002ED" w:rsidRDefault="00E002ED" w:rsidP="00E002ED">
      <w:pPr>
        <w:rPr>
          <w:sz w:val="28"/>
          <w:szCs w:val="28"/>
        </w:rPr>
      </w:pPr>
    </w:p>
    <w:p w14:paraId="5EC5AA2B" w14:textId="601E2E6D" w:rsidR="00E002ED" w:rsidRPr="00E002ED" w:rsidRDefault="00E002ED" w:rsidP="00E002ED">
      <w:pPr>
        <w:rPr>
          <w:sz w:val="28"/>
          <w:szCs w:val="28"/>
        </w:rPr>
      </w:pPr>
    </w:p>
    <w:p w14:paraId="00E800A4" w14:textId="5F6D3C6A" w:rsidR="00E002ED" w:rsidRPr="00E002ED" w:rsidRDefault="00E002ED" w:rsidP="00E002ED">
      <w:pPr>
        <w:rPr>
          <w:sz w:val="28"/>
          <w:szCs w:val="28"/>
        </w:rPr>
      </w:pPr>
    </w:p>
    <w:p w14:paraId="7CB3881F" w14:textId="0E79FBDC" w:rsidR="00E002ED" w:rsidRPr="00E002ED" w:rsidRDefault="00E002ED" w:rsidP="00E002ED">
      <w:pPr>
        <w:rPr>
          <w:sz w:val="28"/>
          <w:szCs w:val="28"/>
        </w:rPr>
      </w:pPr>
    </w:p>
    <w:p w14:paraId="78BFDE4A" w14:textId="73BFC600" w:rsidR="00E002ED" w:rsidRPr="00E002ED" w:rsidRDefault="00E002ED" w:rsidP="00E002ED">
      <w:pPr>
        <w:rPr>
          <w:sz w:val="28"/>
          <w:szCs w:val="28"/>
        </w:rPr>
      </w:pPr>
    </w:p>
    <w:p w14:paraId="1F1BD76D" w14:textId="0A2439F5" w:rsidR="00E002ED" w:rsidRPr="00E002ED" w:rsidRDefault="00E002ED" w:rsidP="00E002ED">
      <w:pPr>
        <w:tabs>
          <w:tab w:val="left" w:pos="9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002ED" w:rsidRPr="00E002ED" w:rsidSect="00885316">
      <w:footerReference w:type="even" r:id="rId14"/>
      <w:footerReference w:type="default" r:id="rId15"/>
      <w:pgSz w:w="11906" w:h="16838"/>
      <w:pgMar w:top="720" w:right="720" w:bottom="720" w:left="720" w:header="0" w:footer="288" w:gutter="0"/>
      <w:pgBorders w:display="notFirstPage" w:offsetFrom="page">
        <w:top w:val="single" w:sz="6" w:space="20" w:color="4A442A" w:themeColor="background2" w:themeShade="40"/>
        <w:left w:val="single" w:sz="6" w:space="20" w:color="4A442A" w:themeColor="background2" w:themeShade="40"/>
        <w:bottom w:val="single" w:sz="6" w:space="20" w:color="4A442A" w:themeColor="background2" w:themeShade="40"/>
        <w:right w:val="single" w:sz="6" w:space="20" w:color="4A442A" w:themeColor="background2" w:themeShade="4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4BAE7" w14:textId="77777777" w:rsidR="005854B4" w:rsidRDefault="005854B4" w:rsidP="0037357C">
      <w:pPr>
        <w:spacing w:after="0" w:line="240" w:lineRule="auto"/>
      </w:pPr>
      <w:r>
        <w:separator/>
      </w:r>
    </w:p>
  </w:endnote>
  <w:endnote w:type="continuationSeparator" w:id="0">
    <w:p w14:paraId="1CE74B2E" w14:textId="77777777" w:rsidR="005854B4" w:rsidRDefault="005854B4" w:rsidP="00373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64967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D91416" w14:textId="299783BC" w:rsidR="00A74CD7" w:rsidRDefault="00A74CD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2C7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5BC0382" w14:textId="77777777" w:rsidR="00A74CD7" w:rsidRDefault="00A74C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1241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A58871" w14:textId="643C3899" w:rsidR="00A74CD7" w:rsidRDefault="00A74CD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2C7" w:rsidRPr="008662C7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DF3F5A" w14:textId="77777777" w:rsidR="00A74CD7" w:rsidRPr="00E002ED" w:rsidRDefault="00A74CD7">
    <w:pPr>
      <w:pStyle w:val="Foo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3D8AA" w14:textId="77777777" w:rsidR="005854B4" w:rsidRDefault="005854B4" w:rsidP="0037357C">
      <w:pPr>
        <w:spacing w:after="0" w:line="240" w:lineRule="auto"/>
      </w:pPr>
      <w:r>
        <w:separator/>
      </w:r>
    </w:p>
  </w:footnote>
  <w:footnote w:type="continuationSeparator" w:id="0">
    <w:p w14:paraId="0CBBFFCF" w14:textId="77777777" w:rsidR="005854B4" w:rsidRDefault="005854B4" w:rsidP="00373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7807"/>
    <w:multiLevelType w:val="hybridMultilevel"/>
    <w:tmpl w:val="38DA65F4"/>
    <w:lvl w:ilvl="0" w:tplc="B180FE1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13B7C"/>
    <w:multiLevelType w:val="hybridMultilevel"/>
    <w:tmpl w:val="87CAD1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F71D3"/>
    <w:multiLevelType w:val="hybridMultilevel"/>
    <w:tmpl w:val="DAAEE670"/>
    <w:lvl w:ilvl="0" w:tplc="E3C0C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C2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2F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A4A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8E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6E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B2F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ED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82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6E19F6"/>
    <w:multiLevelType w:val="hybridMultilevel"/>
    <w:tmpl w:val="5824CAC4"/>
    <w:lvl w:ilvl="0" w:tplc="689E0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EA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EA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6EF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A0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EF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82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21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646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59B4C1E"/>
    <w:multiLevelType w:val="hybridMultilevel"/>
    <w:tmpl w:val="DF287E8A"/>
    <w:lvl w:ilvl="0" w:tplc="EFF4E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20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A7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6C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F08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446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9E1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20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28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FE4AF4"/>
    <w:multiLevelType w:val="hybridMultilevel"/>
    <w:tmpl w:val="AEB4A30E"/>
    <w:lvl w:ilvl="0" w:tplc="F2706BF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270D4"/>
    <w:multiLevelType w:val="hybridMultilevel"/>
    <w:tmpl w:val="67E641A8"/>
    <w:lvl w:ilvl="0" w:tplc="227C7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C7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AA1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D0F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68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43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D40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4F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C2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D2A3C78"/>
    <w:multiLevelType w:val="hybridMultilevel"/>
    <w:tmpl w:val="0BDC39F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24F64370">
      <w:numFmt w:val="bullet"/>
      <w:lvlText w:val="-"/>
      <w:lvlJc w:val="left"/>
      <w:pPr>
        <w:ind w:left="2100" w:hanging="1020"/>
      </w:pPr>
      <w:rPr>
        <w:rFonts w:ascii="Arial" w:eastAsiaTheme="minorHAnsi" w:hAnsi="Arial" w:cs="Arial" w:hint="default"/>
      </w:rPr>
    </w:lvl>
    <w:lvl w:ilvl="2" w:tplc="4886B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6E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E7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C2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F87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C67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00E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337ECD"/>
    <w:multiLevelType w:val="hybridMultilevel"/>
    <w:tmpl w:val="A8345CC0"/>
    <w:lvl w:ilvl="0" w:tplc="8A9E3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87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64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2C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CD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CF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C6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C5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DAA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ED66891"/>
    <w:multiLevelType w:val="hybridMultilevel"/>
    <w:tmpl w:val="8E747AA6"/>
    <w:lvl w:ilvl="0" w:tplc="9BC8F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EE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922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A0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5AC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A5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AB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E8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EC8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190842"/>
    <w:multiLevelType w:val="hybridMultilevel"/>
    <w:tmpl w:val="271A7E3E"/>
    <w:lvl w:ilvl="0" w:tplc="9570608E">
      <w:start w:val="1"/>
      <w:numFmt w:val="bullet"/>
      <w:lvlText w:val=""/>
      <w:lvlJc w:val="left"/>
      <w:pPr>
        <w:ind w:left="90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B0534"/>
    <w:multiLevelType w:val="hybridMultilevel"/>
    <w:tmpl w:val="A2120DD4"/>
    <w:lvl w:ilvl="0" w:tplc="EF647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C4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848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EC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EEE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07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E2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6E6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82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DBD14E8"/>
    <w:multiLevelType w:val="hybridMultilevel"/>
    <w:tmpl w:val="7040A272"/>
    <w:lvl w:ilvl="0" w:tplc="59B4C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9EB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EB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384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46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E40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6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142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6E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0581618"/>
    <w:multiLevelType w:val="hybridMultilevel"/>
    <w:tmpl w:val="A85A1BCE"/>
    <w:lvl w:ilvl="0" w:tplc="F642C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AC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96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CE2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4D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A9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44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04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0A8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C1152A3"/>
    <w:multiLevelType w:val="hybridMultilevel"/>
    <w:tmpl w:val="FB0ED55A"/>
    <w:lvl w:ilvl="0" w:tplc="73FC1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C9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8B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EA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6D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CC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8A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40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C6A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774FBD"/>
    <w:multiLevelType w:val="hybridMultilevel"/>
    <w:tmpl w:val="B13E2E6E"/>
    <w:lvl w:ilvl="0" w:tplc="9918C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9A4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D6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3CD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CB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E0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4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6F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EF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7EE6633"/>
    <w:multiLevelType w:val="hybridMultilevel"/>
    <w:tmpl w:val="E59AE73C"/>
    <w:lvl w:ilvl="0" w:tplc="78A24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49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200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64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6F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EC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FEE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E4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68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A0D42C3"/>
    <w:multiLevelType w:val="hybridMultilevel"/>
    <w:tmpl w:val="D3BEB52A"/>
    <w:lvl w:ilvl="0" w:tplc="88F8F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E23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69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1C1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6D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03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28A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86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0F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96022D"/>
    <w:multiLevelType w:val="hybridMultilevel"/>
    <w:tmpl w:val="649AC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512ED"/>
    <w:multiLevelType w:val="hybridMultilevel"/>
    <w:tmpl w:val="CE587F0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C56A7E"/>
    <w:multiLevelType w:val="hybridMultilevel"/>
    <w:tmpl w:val="BB54372A"/>
    <w:lvl w:ilvl="0" w:tplc="9E62AC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B1D72"/>
    <w:multiLevelType w:val="hybridMultilevel"/>
    <w:tmpl w:val="92A447E2"/>
    <w:lvl w:ilvl="0" w:tplc="306E3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A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EA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A4D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640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502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4AF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EC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27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5E79C5"/>
    <w:multiLevelType w:val="hybridMultilevel"/>
    <w:tmpl w:val="4F04D6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4112E"/>
    <w:multiLevelType w:val="hybridMultilevel"/>
    <w:tmpl w:val="882EB072"/>
    <w:lvl w:ilvl="0" w:tplc="8D629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07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D64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165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963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04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E6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6C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89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84E6A40"/>
    <w:multiLevelType w:val="hybridMultilevel"/>
    <w:tmpl w:val="F18650CA"/>
    <w:lvl w:ilvl="0" w:tplc="D7ECF2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32B16"/>
    <w:multiLevelType w:val="hybridMultilevel"/>
    <w:tmpl w:val="613E0012"/>
    <w:lvl w:ilvl="0" w:tplc="FD48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E2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86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8A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E4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4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BC3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30D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6F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AB1624"/>
    <w:multiLevelType w:val="hybridMultilevel"/>
    <w:tmpl w:val="0EFC58BC"/>
    <w:lvl w:ilvl="0" w:tplc="77C66AF6">
      <w:start w:val="1"/>
      <w:numFmt w:val="bullet"/>
      <w:lvlText w:val="•"/>
      <w:lvlJc w:val="left"/>
      <w:pPr>
        <w:tabs>
          <w:tab w:val="num" w:pos="810"/>
        </w:tabs>
        <w:ind w:left="810" w:hanging="360"/>
      </w:pPr>
      <w:rPr>
        <w:rFonts w:ascii="Arial" w:hAnsi="Arial" w:hint="default"/>
      </w:rPr>
    </w:lvl>
    <w:lvl w:ilvl="1" w:tplc="BB3C92E6" w:tentative="1">
      <w:start w:val="1"/>
      <w:numFmt w:val="bullet"/>
      <w:lvlText w:val="•"/>
      <w:lvlJc w:val="left"/>
      <w:pPr>
        <w:tabs>
          <w:tab w:val="num" w:pos="1530"/>
        </w:tabs>
        <w:ind w:left="1530" w:hanging="360"/>
      </w:pPr>
      <w:rPr>
        <w:rFonts w:ascii="Arial" w:hAnsi="Arial" w:hint="default"/>
      </w:rPr>
    </w:lvl>
    <w:lvl w:ilvl="2" w:tplc="F1B8D76C" w:tentative="1">
      <w:start w:val="1"/>
      <w:numFmt w:val="bullet"/>
      <w:lvlText w:val="•"/>
      <w:lvlJc w:val="left"/>
      <w:pPr>
        <w:tabs>
          <w:tab w:val="num" w:pos="2250"/>
        </w:tabs>
        <w:ind w:left="2250" w:hanging="360"/>
      </w:pPr>
      <w:rPr>
        <w:rFonts w:ascii="Arial" w:hAnsi="Arial" w:hint="default"/>
      </w:rPr>
    </w:lvl>
    <w:lvl w:ilvl="3" w:tplc="CB5C0BA0" w:tentative="1">
      <w:start w:val="1"/>
      <w:numFmt w:val="bullet"/>
      <w:lvlText w:val="•"/>
      <w:lvlJc w:val="left"/>
      <w:pPr>
        <w:tabs>
          <w:tab w:val="num" w:pos="2970"/>
        </w:tabs>
        <w:ind w:left="2970" w:hanging="360"/>
      </w:pPr>
      <w:rPr>
        <w:rFonts w:ascii="Arial" w:hAnsi="Arial" w:hint="default"/>
      </w:rPr>
    </w:lvl>
    <w:lvl w:ilvl="4" w:tplc="60C25A80" w:tentative="1">
      <w:start w:val="1"/>
      <w:numFmt w:val="bullet"/>
      <w:lvlText w:val="•"/>
      <w:lvlJc w:val="left"/>
      <w:pPr>
        <w:tabs>
          <w:tab w:val="num" w:pos="3690"/>
        </w:tabs>
        <w:ind w:left="3690" w:hanging="360"/>
      </w:pPr>
      <w:rPr>
        <w:rFonts w:ascii="Arial" w:hAnsi="Arial" w:hint="default"/>
      </w:rPr>
    </w:lvl>
    <w:lvl w:ilvl="5" w:tplc="7AAC9B6C" w:tentative="1">
      <w:start w:val="1"/>
      <w:numFmt w:val="bullet"/>
      <w:lvlText w:val="•"/>
      <w:lvlJc w:val="left"/>
      <w:pPr>
        <w:tabs>
          <w:tab w:val="num" w:pos="4410"/>
        </w:tabs>
        <w:ind w:left="4410" w:hanging="360"/>
      </w:pPr>
      <w:rPr>
        <w:rFonts w:ascii="Arial" w:hAnsi="Arial" w:hint="default"/>
      </w:rPr>
    </w:lvl>
    <w:lvl w:ilvl="6" w:tplc="FFEC969C" w:tentative="1">
      <w:start w:val="1"/>
      <w:numFmt w:val="bullet"/>
      <w:lvlText w:val="•"/>
      <w:lvlJc w:val="left"/>
      <w:pPr>
        <w:tabs>
          <w:tab w:val="num" w:pos="5130"/>
        </w:tabs>
        <w:ind w:left="5130" w:hanging="360"/>
      </w:pPr>
      <w:rPr>
        <w:rFonts w:ascii="Arial" w:hAnsi="Arial" w:hint="default"/>
      </w:rPr>
    </w:lvl>
    <w:lvl w:ilvl="7" w:tplc="8DE059A4" w:tentative="1">
      <w:start w:val="1"/>
      <w:numFmt w:val="bullet"/>
      <w:lvlText w:val="•"/>
      <w:lvlJc w:val="left"/>
      <w:pPr>
        <w:tabs>
          <w:tab w:val="num" w:pos="5850"/>
        </w:tabs>
        <w:ind w:left="5850" w:hanging="360"/>
      </w:pPr>
      <w:rPr>
        <w:rFonts w:ascii="Arial" w:hAnsi="Arial" w:hint="default"/>
      </w:rPr>
    </w:lvl>
    <w:lvl w:ilvl="8" w:tplc="54A83302" w:tentative="1">
      <w:start w:val="1"/>
      <w:numFmt w:val="bullet"/>
      <w:lvlText w:val="•"/>
      <w:lvlJc w:val="left"/>
      <w:pPr>
        <w:tabs>
          <w:tab w:val="num" w:pos="6570"/>
        </w:tabs>
        <w:ind w:left="6570" w:hanging="360"/>
      </w:pPr>
      <w:rPr>
        <w:rFonts w:ascii="Arial" w:hAnsi="Arial" w:hint="default"/>
      </w:rPr>
    </w:lvl>
  </w:abstractNum>
  <w:abstractNum w:abstractNumId="27" w15:restartNumberingAfterBreak="0">
    <w:nsid w:val="5B04766A"/>
    <w:multiLevelType w:val="hybridMultilevel"/>
    <w:tmpl w:val="15FA8DBE"/>
    <w:lvl w:ilvl="0" w:tplc="36249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A7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83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45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ED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42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26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CD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E4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09A3DED"/>
    <w:multiLevelType w:val="hybridMultilevel"/>
    <w:tmpl w:val="D034E2E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5C1E8C"/>
    <w:multiLevelType w:val="hybridMultilevel"/>
    <w:tmpl w:val="E9144324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  <w:color w:val="222222"/>
        <w:sz w:val="28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0" w15:restartNumberingAfterBreak="0">
    <w:nsid w:val="6C0C6488"/>
    <w:multiLevelType w:val="hybridMultilevel"/>
    <w:tmpl w:val="F77017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0A619F"/>
    <w:multiLevelType w:val="hybridMultilevel"/>
    <w:tmpl w:val="BB622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26532"/>
    <w:multiLevelType w:val="hybridMultilevel"/>
    <w:tmpl w:val="5EA2DA88"/>
    <w:lvl w:ilvl="0" w:tplc="E216FD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5C3B5D"/>
    <w:multiLevelType w:val="hybridMultilevel"/>
    <w:tmpl w:val="18E69866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9"/>
  </w:num>
  <w:num w:numId="4">
    <w:abstractNumId w:val="32"/>
  </w:num>
  <w:num w:numId="5">
    <w:abstractNumId w:val="17"/>
  </w:num>
  <w:num w:numId="6">
    <w:abstractNumId w:val="0"/>
  </w:num>
  <w:num w:numId="7">
    <w:abstractNumId w:val="26"/>
  </w:num>
  <w:num w:numId="8">
    <w:abstractNumId w:val="28"/>
  </w:num>
  <w:num w:numId="9">
    <w:abstractNumId w:val="18"/>
  </w:num>
  <w:num w:numId="10">
    <w:abstractNumId w:val="31"/>
  </w:num>
  <w:num w:numId="11">
    <w:abstractNumId w:val="8"/>
  </w:num>
  <w:num w:numId="12">
    <w:abstractNumId w:val="21"/>
  </w:num>
  <w:num w:numId="13">
    <w:abstractNumId w:val="1"/>
  </w:num>
  <w:num w:numId="14">
    <w:abstractNumId w:val="3"/>
  </w:num>
  <w:num w:numId="15">
    <w:abstractNumId w:val="6"/>
  </w:num>
  <w:num w:numId="16">
    <w:abstractNumId w:val="22"/>
  </w:num>
  <w:num w:numId="17">
    <w:abstractNumId w:val="5"/>
  </w:num>
  <w:num w:numId="18">
    <w:abstractNumId w:val="20"/>
  </w:num>
  <w:num w:numId="19">
    <w:abstractNumId w:val="23"/>
  </w:num>
  <w:num w:numId="20">
    <w:abstractNumId w:val="14"/>
  </w:num>
  <w:num w:numId="21">
    <w:abstractNumId w:val="13"/>
  </w:num>
  <w:num w:numId="22">
    <w:abstractNumId w:val="7"/>
  </w:num>
  <w:num w:numId="23">
    <w:abstractNumId w:val="11"/>
  </w:num>
  <w:num w:numId="24">
    <w:abstractNumId w:val="19"/>
  </w:num>
  <w:num w:numId="25">
    <w:abstractNumId w:val="33"/>
  </w:num>
  <w:num w:numId="26">
    <w:abstractNumId w:val="15"/>
  </w:num>
  <w:num w:numId="27">
    <w:abstractNumId w:val="12"/>
  </w:num>
  <w:num w:numId="28">
    <w:abstractNumId w:val="2"/>
  </w:num>
  <w:num w:numId="29">
    <w:abstractNumId w:val="27"/>
  </w:num>
  <w:num w:numId="30">
    <w:abstractNumId w:val="9"/>
  </w:num>
  <w:num w:numId="31">
    <w:abstractNumId w:val="16"/>
  </w:num>
  <w:num w:numId="32">
    <w:abstractNumId w:val="25"/>
  </w:num>
  <w:num w:numId="33">
    <w:abstractNumId w:val="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B7C"/>
    <w:rsid w:val="00023FB2"/>
    <w:rsid w:val="00034637"/>
    <w:rsid w:val="000A381E"/>
    <w:rsid w:val="000F3768"/>
    <w:rsid w:val="00101675"/>
    <w:rsid w:val="001111F1"/>
    <w:rsid w:val="00163EE6"/>
    <w:rsid w:val="002A0B8C"/>
    <w:rsid w:val="00303BEE"/>
    <w:rsid w:val="00313A16"/>
    <w:rsid w:val="00316AFD"/>
    <w:rsid w:val="003551FA"/>
    <w:rsid w:val="0037357C"/>
    <w:rsid w:val="0038424D"/>
    <w:rsid w:val="003A1C58"/>
    <w:rsid w:val="003E7E93"/>
    <w:rsid w:val="0043732B"/>
    <w:rsid w:val="0047057A"/>
    <w:rsid w:val="004B1F64"/>
    <w:rsid w:val="004F4E7D"/>
    <w:rsid w:val="00527A4B"/>
    <w:rsid w:val="00527A66"/>
    <w:rsid w:val="005854B4"/>
    <w:rsid w:val="005A1D9E"/>
    <w:rsid w:val="005F025C"/>
    <w:rsid w:val="00601B7C"/>
    <w:rsid w:val="00622009"/>
    <w:rsid w:val="0065452C"/>
    <w:rsid w:val="00654645"/>
    <w:rsid w:val="006A0A53"/>
    <w:rsid w:val="006A241D"/>
    <w:rsid w:val="006B18EF"/>
    <w:rsid w:val="00707288"/>
    <w:rsid w:val="007A0426"/>
    <w:rsid w:val="00832DD7"/>
    <w:rsid w:val="008662C7"/>
    <w:rsid w:val="00885316"/>
    <w:rsid w:val="008D33F8"/>
    <w:rsid w:val="00984B3B"/>
    <w:rsid w:val="009B1E8C"/>
    <w:rsid w:val="009C2BBB"/>
    <w:rsid w:val="009D4C33"/>
    <w:rsid w:val="00A52D84"/>
    <w:rsid w:val="00A747A2"/>
    <w:rsid w:val="00A74CD7"/>
    <w:rsid w:val="00B1113D"/>
    <w:rsid w:val="00BD3B24"/>
    <w:rsid w:val="00BE4869"/>
    <w:rsid w:val="00C641E5"/>
    <w:rsid w:val="00C8488C"/>
    <w:rsid w:val="00C9716A"/>
    <w:rsid w:val="00CA4E40"/>
    <w:rsid w:val="00CD7852"/>
    <w:rsid w:val="00D56A47"/>
    <w:rsid w:val="00D8207B"/>
    <w:rsid w:val="00D93C3E"/>
    <w:rsid w:val="00DB3FDD"/>
    <w:rsid w:val="00DB606E"/>
    <w:rsid w:val="00E002ED"/>
    <w:rsid w:val="00E55AAB"/>
    <w:rsid w:val="00EA1522"/>
    <w:rsid w:val="00EC126E"/>
    <w:rsid w:val="00F3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A533F6"/>
  <w15:docId w15:val="{D311B849-02DB-41E7-8992-7B075872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1B7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1B7C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57C"/>
  </w:style>
  <w:style w:type="paragraph" w:styleId="Footer">
    <w:name w:val="footer"/>
    <w:basedOn w:val="Normal"/>
    <w:link w:val="Foot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7C"/>
  </w:style>
  <w:style w:type="paragraph" w:styleId="BalloonText">
    <w:name w:val="Balloon Text"/>
    <w:basedOn w:val="Normal"/>
    <w:link w:val="BalloonTextChar"/>
    <w:uiPriority w:val="99"/>
    <w:semiHidden/>
    <w:unhideWhenUsed/>
    <w:rsid w:val="006A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A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7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3FD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3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33F8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EC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034637"/>
    <w:rPr>
      <w:i/>
      <w:iCs/>
    </w:rPr>
  </w:style>
  <w:style w:type="character" w:customStyle="1" w:styleId="genesymbol">
    <w:name w:val="genesymbol"/>
    <w:basedOn w:val="DefaultParagraphFont"/>
    <w:rsid w:val="006B1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7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4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65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20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4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2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4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7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7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9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79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95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7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90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4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7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5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2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3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71583-7A9B-486A-BB93-FA72E648B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1207</Words>
  <Characters>6886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Simiel</dc:creator>
  <cp:lastModifiedBy>reem alsarhan</cp:lastModifiedBy>
  <cp:revision>4</cp:revision>
  <dcterms:created xsi:type="dcterms:W3CDTF">2019-09-25T05:48:00Z</dcterms:created>
  <dcterms:modified xsi:type="dcterms:W3CDTF">2019-09-25T07:06:00Z</dcterms:modified>
</cp:coreProperties>
</file>